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534"/>
        <w:gridCol w:w="7229"/>
        <w:gridCol w:w="2031"/>
      </w:tblGrid>
      <w:tr w:rsidR="00283019" w:rsidTr="009B3C33">
        <w:trPr>
          <w:trHeight w:val="397"/>
          <w:jc w:val="center"/>
        </w:trPr>
        <w:tc>
          <w:tcPr>
            <w:tcW w:w="9794" w:type="dxa"/>
            <w:gridSpan w:val="3"/>
            <w:vAlign w:val="center"/>
          </w:tcPr>
          <w:p w:rsidR="00283019" w:rsidRPr="00600866" w:rsidRDefault="00283019" w:rsidP="009B3C33">
            <w:pPr>
              <w:spacing w:before="100"/>
              <w:ind w:left="-710" w:firstLine="7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Thème 4 : Son et musique, porteurs d’information</w:t>
            </w:r>
          </w:p>
        </w:tc>
      </w:tr>
      <w:tr w:rsidR="00283019" w:rsidTr="009B3C33">
        <w:trPr>
          <w:trHeight w:val="397"/>
          <w:jc w:val="center"/>
        </w:trPr>
        <w:tc>
          <w:tcPr>
            <w:tcW w:w="534" w:type="dxa"/>
            <w:vAlign w:val="center"/>
          </w:tcPr>
          <w:p w:rsidR="00283019" w:rsidRPr="00600866" w:rsidRDefault="00283019" w:rsidP="009B3C33">
            <w:pPr>
              <w:rPr>
                <w:rFonts w:ascii="Comic Sans MS" w:hAnsi="Comic Sans MS"/>
              </w:rPr>
            </w:pPr>
            <w:r w:rsidRPr="00600866">
              <w:rPr>
                <w:rFonts w:ascii="Comic Sans MS" w:hAnsi="Comic Sans MS"/>
              </w:rPr>
              <w:t>PC</w:t>
            </w:r>
          </w:p>
        </w:tc>
        <w:tc>
          <w:tcPr>
            <w:tcW w:w="7229" w:type="dxa"/>
            <w:vAlign w:val="center"/>
          </w:tcPr>
          <w:p w:rsidR="00283019" w:rsidRPr="00600866" w:rsidRDefault="00283019" w:rsidP="009B3C33">
            <w:pPr>
              <w:spacing w:before="10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Activité 3</w:t>
            </w:r>
            <w:r w:rsidRPr="00600866">
              <w:rPr>
                <w:rFonts w:ascii="Comic Sans MS" w:hAnsi="Comic Sans MS"/>
                <w:b/>
              </w:rPr>
              <w:t xml:space="preserve"> : </w:t>
            </w:r>
            <w:r>
              <w:rPr>
                <w:rFonts w:ascii="Comic Sans MS" w:hAnsi="Comic Sans MS"/>
                <w:b/>
              </w:rPr>
              <w:t>Deux types de sons</w:t>
            </w:r>
          </w:p>
        </w:tc>
        <w:tc>
          <w:tcPr>
            <w:tcW w:w="2031" w:type="dxa"/>
            <w:vAlign w:val="center"/>
          </w:tcPr>
          <w:p w:rsidR="00283019" w:rsidRPr="00600866" w:rsidRDefault="00283019" w:rsidP="009B3C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 /...... /......</w:t>
            </w:r>
          </w:p>
        </w:tc>
      </w:tr>
    </w:tbl>
    <w:p w:rsidR="00283019" w:rsidRDefault="00283019" w:rsidP="00283019"/>
    <w:p w:rsidR="009775A6" w:rsidRDefault="00283019">
      <w:pPr>
        <w:rPr>
          <w:rFonts w:ascii="Comic Sans MS" w:hAnsi="Comic Sans MS"/>
          <w:sz w:val="20"/>
          <w:szCs w:val="20"/>
        </w:rPr>
      </w:pPr>
      <w:r w:rsidRPr="00283019">
        <w:rPr>
          <w:rFonts w:ascii="Comic Sans MS" w:hAnsi="Comic Sans MS"/>
          <w:sz w:val="20"/>
          <w:szCs w:val="20"/>
        </w:rPr>
        <w:t>Lorsque les banches d’un diapason vibrent, elles</w:t>
      </w:r>
      <w:r>
        <w:rPr>
          <w:rFonts w:ascii="Comic Sans MS" w:hAnsi="Comic Sans MS"/>
          <w:sz w:val="20"/>
          <w:szCs w:val="20"/>
        </w:rPr>
        <w:t xml:space="preserve"> é</w:t>
      </w:r>
      <w:r w:rsidRPr="00283019">
        <w:rPr>
          <w:rFonts w:ascii="Comic Sans MS" w:hAnsi="Comic Sans MS"/>
          <w:sz w:val="20"/>
          <w:szCs w:val="20"/>
        </w:rPr>
        <w:t>mettent un son</w:t>
      </w:r>
      <w:r>
        <w:rPr>
          <w:rFonts w:ascii="Comic Sans MS" w:hAnsi="Comic Sans MS"/>
          <w:sz w:val="20"/>
          <w:szCs w:val="20"/>
        </w:rPr>
        <w:t xml:space="preserve"> </w:t>
      </w:r>
      <w:r w:rsidRPr="00283019">
        <w:rPr>
          <w:rFonts w:ascii="Comic Sans MS" w:hAnsi="Comic Sans MS"/>
          <w:sz w:val="20"/>
          <w:szCs w:val="20"/>
        </w:rPr>
        <w:t>dit</w:t>
      </w:r>
      <w:r>
        <w:rPr>
          <w:rFonts w:ascii="Comic Sans MS" w:hAnsi="Comic Sans MS"/>
          <w:sz w:val="20"/>
          <w:szCs w:val="20"/>
        </w:rPr>
        <w:t> « </w:t>
      </w:r>
      <w:r w:rsidRPr="00283019">
        <w:rPr>
          <w:rFonts w:ascii="Comic Sans MS" w:hAnsi="Comic Sans MS"/>
          <w:sz w:val="20"/>
          <w:szCs w:val="20"/>
        </w:rPr>
        <w:t>pur »</w:t>
      </w:r>
      <w:r>
        <w:rPr>
          <w:rFonts w:ascii="Comic Sans MS" w:hAnsi="Comic Sans MS"/>
          <w:sz w:val="20"/>
          <w:szCs w:val="20"/>
        </w:rPr>
        <w:t xml:space="preserve">, alors que la plupart des instruments </w:t>
      </w:r>
      <w:r w:rsidRPr="00283019">
        <w:rPr>
          <w:rFonts w:ascii="Comic Sans MS" w:hAnsi="Comic Sans MS"/>
          <w:sz w:val="20"/>
          <w:szCs w:val="20"/>
        </w:rPr>
        <w:t xml:space="preserve"> produ</w:t>
      </w:r>
      <w:r>
        <w:rPr>
          <w:rFonts w:ascii="Comic Sans MS" w:hAnsi="Comic Sans MS"/>
          <w:sz w:val="20"/>
          <w:szCs w:val="20"/>
        </w:rPr>
        <w:t>isent</w:t>
      </w:r>
      <w:r w:rsidRPr="00283019">
        <w:rPr>
          <w:rFonts w:ascii="Comic Sans MS" w:hAnsi="Comic Sans MS"/>
          <w:sz w:val="20"/>
          <w:szCs w:val="20"/>
        </w:rPr>
        <w:t xml:space="preserve"> un son </w:t>
      </w:r>
      <w:r>
        <w:rPr>
          <w:rFonts w:ascii="Comic Sans MS" w:hAnsi="Comic Sans MS"/>
          <w:sz w:val="20"/>
          <w:szCs w:val="20"/>
        </w:rPr>
        <w:t>« </w:t>
      </w:r>
      <w:r w:rsidRPr="00283019">
        <w:rPr>
          <w:rFonts w:ascii="Comic Sans MS" w:hAnsi="Comic Sans MS"/>
          <w:sz w:val="20"/>
          <w:szCs w:val="20"/>
        </w:rPr>
        <w:t>composé</w:t>
      </w:r>
      <w:r>
        <w:rPr>
          <w:rFonts w:ascii="Comic Sans MS" w:hAnsi="Comic Sans MS"/>
          <w:sz w:val="20"/>
          <w:szCs w:val="20"/>
        </w:rPr>
        <w:t> ».</w:t>
      </w:r>
    </w:p>
    <w:p w:rsidR="004100EA" w:rsidRDefault="004100EA">
      <w:pPr>
        <w:rPr>
          <w:rFonts w:ascii="Comic Sans MS" w:hAnsi="Comic Sans MS"/>
          <w:sz w:val="20"/>
          <w:szCs w:val="20"/>
        </w:rPr>
      </w:pPr>
    </w:p>
    <w:p w:rsidR="006F4445" w:rsidRDefault="00EA79F6" w:rsidP="004921E1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Etudions le</w:t>
      </w:r>
      <w:r w:rsidR="008542A6">
        <w:rPr>
          <w:rFonts w:ascii="Comic Sans MS" w:hAnsi="Comic Sans MS"/>
          <w:b/>
          <w:sz w:val="20"/>
          <w:szCs w:val="20"/>
        </w:rPr>
        <w:t>s sons prod</w:t>
      </w:r>
      <w:r w:rsidR="008B29A5">
        <w:rPr>
          <w:rFonts w:ascii="Comic Sans MS" w:hAnsi="Comic Sans MS"/>
          <w:b/>
          <w:sz w:val="20"/>
          <w:szCs w:val="20"/>
        </w:rPr>
        <w:t>uits par un diapason et une trompette</w:t>
      </w:r>
      <w:r w:rsidR="008542A6">
        <w:rPr>
          <w:rFonts w:ascii="Comic Sans MS" w:hAnsi="Comic Sans MS"/>
          <w:b/>
          <w:sz w:val="20"/>
          <w:szCs w:val="20"/>
        </w:rPr>
        <w:t xml:space="preserve"> </w:t>
      </w:r>
      <w:r w:rsidR="006F4445" w:rsidRPr="006F4445">
        <w:rPr>
          <w:rFonts w:ascii="Comic Sans MS" w:hAnsi="Comic Sans MS"/>
          <w:b/>
          <w:sz w:val="20"/>
          <w:szCs w:val="20"/>
        </w:rPr>
        <w:t>?</w:t>
      </w:r>
    </w:p>
    <w:p w:rsidR="004100EA" w:rsidRDefault="004100EA" w:rsidP="004921E1">
      <w:pPr>
        <w:jc w:val="center"/>
        <w:rPr>
          <w:rFonts w:ascii="Comic Sans MS" w:hAnsi="Comic Sans MS"/>
          <w:b/>
          <w:sz w:val="20"/>
          <w:szCs w:val="20"/>
        </w:rPr>
      </w:pPr>
    </w:p>
    <w:p w:rsidR="004921E1" w:rsidRDefault="006C2CA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pt;margin-top:12.9pt;width:564.4pt;height:173pt;z-index:-251657217">
            <v:textbox>
              <w:txbxContent>
                <w:p w:rsidR="004921E1" w:rsidRDefault="004921E1"/>
              </w:txbxContent>
            </v:textbox>
          </v:shape>
        </w:pict>
      </w:r>
    </w:p>
    <w:p w:rsidR="004921E1" w:rsidRPr="00ED30B5" w:rsidRDefault="004921E1" w:rsidP="00130606">
      <w:pPr>
        <w:pStyle w:val="rsistance"/>
        <w:spacing w:after="120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u w:val="single"/>
        </w:rPr>
        <w:t>Document 1</w:t>
      </w:r>
      <w:r w:rsidRPr="00CA09F9">
        <w:rPr>
          <w:rFonts w:ascii="Comic Sans MS" w:hAnsi="Comic Sans MS"/>
          <w:b/>
        </w:rPr>
        <w:t xml:space="preserve"> : </w:t>
      </w:r>
      <w:r w:rsidRPr="00CA09F9">
        <w:rPr>
          <w:rFonts w:ascii="Comic Sans MS" w:hAnsi="Comic Sans MS"/>
          <w:b/>
          <w:bCs/>
        </w:rPr>
        <w:t xml:space="preserve">Spectre d’un son </w:t>
      </w:r>
    </w:p>
    <w:p w:rsidR="004921E1" w:rsidRPr="00980DF7" w:rsidRDefault="004921E1" w:rsidP="004921E1">
      <w:pPr>
        <w:pStyle w:val="Default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Un son est une onde</w:t>
      </w:r>
      <w:r w:rsidRPr="00980DF7">
        <w:rPr>
          <w:rFonts w:ascii="Comic Sans MS" w:hAnsi="Comic Sans MS" w:cs="Times New Roman"/>
          <w:sz w:val="20"/>
          <w:szCs w:val="20"/>
        </w:rPr>
        <w:t xml:space="preserve"> périodique. </w:t>
      </w:r>
    </w:p>
    <w:p w:rsidR="004921E1" w:rsidRPr="00980DF7" w:rsidRDefault="008542A6" w:rsidP="004921E1">
      <w:pPr>
        <w:pStyle w:val="Default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253365</wp:posOffset>
            </wp:positionV>
            <wp:extent cx="1891665" cy="1397000"/>
            <wp:effectExtent l="19050" t="0" r="0" b="0"/>
            <wp:wrapTight wrapText="bothSides">
              <wp:wrapPolygon edited="0">
                <wp:start x="-218" y="0"/>
                <wp:lineTo x="-218" y="21207"/>
                <wp:lineTo x="21535" y="21207"/>
                <wp:lineTo x="21535" y="0"/>
                <wp:lineTo x="-218" y="0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1E1" w:rsidRPr="00980DF7">
        <w:rPr>
          <w:rFonts w:ascii="Comic Sans MS" w:hAnsi="Comic Sans MS" w:cs="Times New Roman"/>
          <w:sz w:val="20"/>
          <w:szCs w:val="20"/>
        </w:rPr>
        <w:t>Le mathématicien Joseph Fourier (1768 – 1830) a montré qu’un signal périodique de fréquence f</w:t>
      </w:r>
      <w:r w:rsidR="004921E1" w:rsidRPr="00980DF7">
        <w:rPr>
          <w:rFonts w:ascii="Comic Sans MS" w:hAnsi="Comic Sans MS" w:cs="Times New Roman"/>
          <w:sz w:val="20"/>
          <w:szCs w:val="20"/>
          <w:vertAlign w:val="subscript"/>
        </w:rPr>
        <w:t>1</w:t>
      </w:r>
      <w:r w:rsidR="004921E1" w:rsidRPr="00980DF7">
        <w:rPr>
          <w:rFonts w:ascii="Comic Sans MS" w:hAnsi="Comic Sans MS" w:cs="Times New Roman"/>
          <w:sz w:val="20"/>
          <w:szCs w:val="20"/>
        </w:rPr>
        <w:t xml:space="preserve"> peut être décomposé en une somme de signaux sinusoïdaux appelés harmoniques dont les fréquences sont des multiples de la fréquence fondamentale </w:t>
      </w:r>
      <w:r w:rsidR="004921E1" w:rsidRPr="00980DF7">
        <w:rPr>
          <w:rFonts w:ascii="Comic Sans MS" w:hAnsi="Comic Sans MS" w:cs="Times New Roman"/>
          <w:i/>
          <w:iCs/>
          <w:sz w:val="20"/>
          <w:szCs w:val="20"/>
        </w:rPr>
        <w:t>f</w:t>
      </w:r>
      <w:r w:rsidR="004921E1" w:rsidRPr="00980DF7">
        <w:rPr>
          <w:rFonts w:ascii="Comic Sans MS" w:hAnsi="Comic Sans MS" w:cs="Times New Roman"/>
          <w:i/>
          <w:iCs/>
          <w:sz w:val="20"/>
          <w:szCs w:val="20"/>
          <w:vertAlign w:val="subscript"/>
        </w:rPr>
        <w:t>1</w:t>
      </w:r>
      <w:r w:rsidR="004921E1" w:rsidRPr="00980DF7">
        <w:rPr>
          <w:rFonts w:ascii="Comic Sans MS" w:hAnsi="Comic Sans MS" w:cs="Times New Roman"/>
          <w:sz w:val="20"/>
          <w:szCs w:val="20"/>
        </w:rPr>
        <w:t xml:space="preserve">. </w:t>
      </w:r>
    </w:p>
    <w:p w:rsidR="004921E1" w:rsidRPr="00980DF7" w:rsidRDefault="004921E1" w:rsidP="004921E1">
      <w:pPr>
        <w:pStyle w:val="Default"/>
        <w:rPr>
          <w:rFonts w:ascii="Comic Sans MS" w:hAnsi="Comic Sans MS" w:cs="Times New Roman"/>
          <w:sz w:val="20"/>
          <w:szCs w:val="20"/>
        </w:rPr>
      </w:pPr>
      <w:r w:rsidRPr="00980DF7">
        <w:rPr>
          <w:rFonts w:ascii="Comic Sans MS" w:hAnsi="Comic Sans MS" w:cs="Times New Roman"/>
          <w:sz w:val="20"/>
          <w:szCs w:val="20"/>
        </w:rPr>
        <w:t xml:space="preserve">Soit </w:t>
      </w:r>
      <w:r w:rsidRPr="00980DF7">
        <w:rPr>
          <w:rFonts w:ascii="Comic Sans MS" w:hAnsi="Comic Sans MS" w:cs="Times New Roman"/>
          <w:b/>
          <w:bCs/>
          <w:i/>
          <w:iCs/>
          <w:sz w:val="20"/>
          <w:szCs w:val="20"/>
        </w:rPr>
        <w:t>f</w:t>
      </w:r>
      <w:r w:rsidRPr="00980DF7">
        <w:rPr>
          <w:rFonts w:ascii="Comic Sans MS" w:hAnsi="Comic Sans MS" w:cs="Times New Roman"/>
          <w:b/>
          <w:bCs/>
          <w:sz w:val="20"/>
          <w:szCs w:val="20"/>
          <w:vertAlign w:val="subscript"/>
        </w:rPr>
        <w:t>n</w:t>
      </w:r>
      <w:r w:rsidRPr="00980DF7">
        <w:rPr>
          <w:rFonts w:ascii="Comic Sans MS" w:hAnsi="Comic Sans MS" w:cs="Times New Roman"/>
          <w:b/>
          <w:bCs/>
          <w:sz w:val="20"/>
          <w:szCs w:val="20"/>
        </w:rPr>
        <w:t xml:space="preserve">= n x </w:t>
      </w:r>
      <w:r w:rsidRPr="00980DF7">
        <w:rPr>
          <w:rFonts w:ascii="Comic Sans MS" w:hAnsi="Comic Sans MS" w:cs="Times New Roman"/>
          <w:b/>
          <w:bCs/>
          <w:i/>
          <w:iCs/>
          <w:sz w:val="20"/>
          <w:szCs w:val="20"/>
        </w:rPr>
        <w:t>f</w:t>
      </w:r>
      <w:r w:rsidRPr="00980DF7">
        <w:rPr>
          <w:rFonts w:ascii="Comic Sans MS" w:hAnsi="Comic Sans MS" w:cs="Times New Roman"/>
          <w:b/>
          <w:bCs/>
          <w:sz w:val="20"/>
          <w:szCs w:val="20"/>
          <w:vertAlign w:val="subscript"/>
        </w:rPr>
        <w:t>1</w:t>
      </w:r>
      <w:r w:rsidRPr="00980DF7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980DF7">
        <w:rPr>
          <w:rFonts w:ascii="Comic Sans MS" w:hAnsi="Comic Sans MS" w:cs="Times New Roman"/>
          <w:sz w:val="20"/>
          <w:szCs w:val="20"/>
        </w:rPr>
        <w:t>(n</w:t>
      </w:r>
      <w:r>
        <w:rPr>
          <w:rFonts w:ascii="Comic Sans MS" w:hAnsi="Comic Sans MS" w:cs="Times New Roman"/>
          <w:sz w:val="20"/>
          <w:szCs w:val="20"/>
        </w:rPr>
        <w:t xml:space="preserve"> entier positif</w:t>
      </w:r>
      <w:r w:rsidRPr="00980DF7">
        <w:rPr>
          <w:rFonts w:ascii="Comic Sans MS" w:hAnsi="Comic Sans MS" w:cs="Times New Roman"/>
          <w:sz w:val="20"/>
          <w:szCs w:val="20"/>
        </w:rPr>
        <w:t xml:space="preserve">) </w:t>
      </w:r>
    </w:p>
    <w:p w:rsidR="004921E1" w:rsidRPr="00980DF7" w:rsidRDefault="00130606" w:rsidP="004921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L’ensemble de c</w:t>
      </w:r>
      <w:r w:rsidR="004921E1" w:rsidRPr="00980DF7">
        <w:rPr>
          <w:rFonts w:ascii="Comic Sans MS" w:hAnsi="Comic Sans MS"/>
          <w:sz w:val="20"/>
          <w:szCs w:val="20"/>
        </w:rPr>
        <w:t>es fréquences constitue le spectre d’un son</w:t>
      </w:r>
      <w:r w:rsidR="008542A6">
        <w:rPr>
          <w:rFonts w:ascii="Comic Sans MS" w:hAnsi="Comic Sans MS"/>
          <w:sz w:val="20"/>
          <w:szCs w:val="20"/>
        </w:rPr>
        <w:t> :</w:t>
      </w:r>
      <w:r w:rsidR="008542A6" w:rsidRPr="008542A6">
        <w:rPr>
          <w:rFonts w:ascii="Comic Sans MS" w:hAnsi="Comic Sans MS"/>
          <w:b/>
          <w:noProof/>
          <w:sz w:val="20"/>
          <w:szCs w:val="20"/>
          <w:lang w:eastAsia="fr-FR"/>
        </w:rPr>
        <w:t xml:space="preserve"> </w:t>
      </w:r>
    </w:p>
    <w:p w:rsidR="004921E1" w:rsidRPr="00980DF7" w:rsidRDefault="004921E1" w:rsidP="004921E1">
      <w:pPr>
        <w:rPr>
          <w:rFonts w:ascii="Comic Sans MS" w:hAnsi="Comic Sans MS"/>
          <w:b/>
          <w:sz w:val="20"/>
          <w:szCs w:val="20"/>
        </w:rPr>
      </w:pPr>
    </w:p>
    <w:p w:rsidR="004921E1" w:rsidRPr="00980DF7" w:rsidRDefault="004921E1" w:rsidP="004921E1">
      <w:pPr>
        <w:pStyle w:val="Default"/>
        <w:rPr>
          <w:rFonts w:ascii="Comic Sans MS" w:hAnsi="Comic Sans MS" w:cs="Times New Roman"/>
          <w:sz w:val="20"/>
          <w:szCs w:val="20"/>
        </w:rPr>
      </w:pPr>
      <w:r w:rsidRPr="00980DF7">
        <w:rPr>
          <w:rFonts w:ascii="Comic Sans MS" w:hAnsi="Comic Sans MS" w:cs="Times New Roman"/>
          <w:sz w:val="20"/>
          <w:szCs w:val="20"/>
        </w:rPr>
        <w:t>La fréquence du 1</w:t>
      </w:r>
      <w:r w:rsidRPr="00980DF7">
        <w:rPr>
          <w:rFonts w:ascii="Comic Sans MS" w:hAnsi="Comic Sans MS" w:cs="Times New Roman"/>
          <w:sz w:val="20"/>
          <w:szCs w:val="20"/>
          <w:vertAlign w:val="superscript"/>
        </w:rPr>
        <w:t>er</w:t>
      </w:r>
      <w:r w:rsidRPr="00980DF7">
        <w:rPr>
          <w:rFonts w:ascii="Comic Sans MS" w:hAnsi="Comic Sans MS" w:cs="Times New Roman"/>
          <w:sz w:val="20"/>
          <w:szCs w:val="20"/>
        </w:rPr>
        <w:t xml:space="preserve">  pic correspond à la fréquence du </w:t>
      </w:r>
      <w:r w:rsidRPr="00980DF7">
        <w:rPr>
          <w:rFonts w:ascii="Comic Sans MS" w:hAnsi="Comic Sans MS" w:cs="Times New Roman"/>
          <w:b/>
          <w:bCs/>
          <w:sz w:val="20"/>
          <w:szCs w:val="20"/>
        </w:rPr>
        <w:t>1</w:t>
      </w:r>
      <w:r w:rsidRPr="00980DF7">
        <w:rPr>
          <w:rFonts w:ascii="Comic Sans MS" w:hAnsi="Comic Sans MS" w:cs="Times New Roman"/>
          <w:b/>
          <w:bCs/>
          <w:sz w:val="20"/>
          <w:szCs w:val="20"/>
          <w:vertAlign w:val="superscript"/>
        </w:rPr>
        <w:t>er</w:t>
      </w:r>
      <w:r w:rsidRPr="00980DF7">
        <w:rPr>
          <w:rFonts w:ascii="Comic Sans MS" w:hAnsi="Comic Sans MS" w:cs="Times New Roman"/>
          <w:b/>
          <w:bCs/>
          <w:sz w:val="20"/>
          <w:szCs w:val="20"/>
        </w:rPr>
        <w:t xml:space="preserve"> harmonique ou du fondamental </w:t>
      </w:r>
      <w:r w:rsidRPr="00980DF7">
        <w:rPr>
          <w:rFonts w:ascii="Comic Sans MS" w:hAnsi="Comic Sans MS" w:cs="Times New Roman"/>
          <w:sz w:val="20"/>
          <w:szCs w:val="20"/>
        </w:rPr>
        <w:t xml:space="preserve">autrement dit à la fréquence de la note jouée. </w:t>
      </w:r>
    </w:p>
    <w:p w:rsidR="004921E1" w:rsidRPr="00980DF7" w:rsidRDefault="004921E1" w:rsidP="004921E1">
      <w:pPr>
        <w:rPr>
          <w:rFonts w:ascii="Comic Sans MS" w:hAnsi="Comic Sans MS"/>
          <w:b/>
          <w:sz w:val="20"/>
          <w:szCs w:val="20"/>
        </w:rPr>
      </w:pPr>
      <w:r w:rsidRPr="00980DF7">
        <w:rPr>
          <w:rFonts w:ascii="Comic Sans MS" w:hAnsi="Comic Sans MS"/>
          <w:sz w:val="20"/>
          <w:szCs w:val="20"/>
        </w:rPr>
        <w:t xml:space="preserve">Les autres pics sont appelés </w:t>
      </w:r>
      <w:r w:rsidRPr="00980DF7">
        <w:rPr>
          <w:rFonts w:ascii="Comic Sans MS" w:hAnsi="Comic Sans MS"/>
          <w:b/>
          <w:bCs/>
          <w:sz w:val="20"/>
          <w:szCs w:val="20"/>
        </w:rPr>
        <w:t>harmoniques</w:t>
      </w:r>
      <w:r w:rsidR="008542A6">
        <w:rPr>
          <w:rFonts w:ascii="Comic Sans MS" w:hAnsi="Comic Sans MS"/>
          <w:sz w:val="20"/>
          <w:szCs w:val="20"/>
        </w:rPr>
        <w:t xml:space="preserve"> de rang 2</w:t>
      </w:r>
      <w:r w:rsidRPr="00980DF7">
        <w:rPr>
          <w:rFonts w:ascii="Comic Sans MS" w:hAnsi="Comic Sans MS"/>
          <w:sz w:val="20"/>
          <w:szCs w:val="20"/>
        </w:rPr>
        <w:t>, de rang 3 ….</w:t>
      </w:r>
    </w:p>
    <w:p w:rsidR="004921E1" w:rsidRDefault="004921E1">
      <w:pPr>
        <w:rPr>
          <w:rFonts w:ascii="Comic Sans MS" w:hAnsi="Comic Sans MS"/>
          <w:b/>
          <w:sz w:val="20"/>
          <w:szCs w:val="20"/>
        </w:rPr>
      </w:pPr>
    </w:p>
    <w:p w:rsidR="00183130" w:rsidRDefault="00183130">
      <w:pPr>
        <w:rPr>
          <w:rFonts w:ascii="Comic Sans MS" w:hAnsi="Comic Sans MS"/>
          <w:b/>
          <w:sz w:val="20"/>
          <w:szCs w:val="20"/>
        </w:rPr>
      </w:pPr>
    </w:p>
    <w:p w:rsidR="004921E1" w:rsidRDefault="006C2CA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fr-FR"/>
        </w:rPr>
        <w:pict>
          <v:shape id="_x0000_s1027" type="#_x0000_t202" style="position:absolute;margin-left:-2.2pt;margin-top:8.5pt;width:564.4pt;height:218.65pt;z-index:-251658242">
            <v:textbox>
              <w:txbxContent>
                <w:p w:rsidR="004921E1" w:rsidRDefault="004921E1"/>
              </w:txbxContent>
            </v:textbox>
          </v:shape>
        </w:pict>
      </w:r>
    </w:p>
    <w:p w:rsidR="004921E1" w:rsidRPr="00ED30B5" w:rsidRDefault="00694422" w:rsidP="00130606">
      <w:pPr>
        <w:pStyle w:val="Default"/>
        <w:spacing w:after="120"/>
        <w:rPr>
          <w:rFonts w:ascii="Comic Sans MS" w:hAnsi="Comic Sans MS" w:cs="Times New Roman"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41275</wp:posOffset>
            </wp:positionV>
            <wp:extent cx="1731010" cy="1032510"/>
            <wp:effectExtent l="19050" t="0" r="254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1E1">
        <w:rPr>
          <w:rFonts w:ascii="Comic Sans MS" w:hAnsi="Comic Sans MS" w:cs="Times New Roman"/>
          <w:b/>
          <w:bCs/>
          <w:sz w:val="20"/>
          <w:szCs w:val="20"/>
          <w:u w:val="single"/>
        </w:rPr>
        <w:t>Document 2</w:t>
      </w:r>
      <w:r w:rsidR="004921E1" w:rsidRPr="00CA09F9">
        <w:rPr>
          <w:rFonts w:ascii="Comic Sans MS" w:hAnsi="Comic Sans MS" w:cs="Times New Roman"/>
          <w:b/>
          <w:bCs/>
          <w:sz w:val="20"/>
          <w:szCs w:val="20"/>
        </w:rPr>
        <w:t xml:space="preserve"> : Son pur et son composé </w:t>
      </w:r>
    </w:p>
    <w:p w:rsidR="004921E1" w:rsidRPr="00980DF7" w:rsidRDefault="004921E1" w:rsidP="00694422">
      <w:pPr>
        <w:pStyle w:val="Default"/>
        <w:numPr>
          <w:ilvl w:val="0"/>
          <w:numId w:val="1"/>
        </w:numPr>
        <w:rPr>
          <w:rFonts w:ascii="Comic Sans MS" w:hAnsi="Comic Sans MS" w:cs="Times New Roman"/>
          <w:noProof/>
          <w:sz w:val="20"/>
          <w:szCs w:val="20"/>
        </w:rPr>
      </w:pPr>
      <w:r w:rsidRPr="00980DF7">
        <w:rPr>
          <w:rFonts w:ascii="Comic Sans MS" w:hAnsi="Comic Sans MS" w:cs="Times New Roman"/>
          <w:sz w:val="20"/>
          <w:szCs w:val="20"/>
        </w:rPr>
        <w:t xml:space="preserve">Un son pur est un son dont le signal est sinusoïdal. Son spectre en fréquence ne présente qu’un seul pic, celui du fondamental. </w:t>
      </w:r>
    </w:p>
    <w:p w:rsidR="004921E1" w:rsidRDefault="004921E1" w:rsidP="004921E1">
      <w:pPr>
        <w:pStyle w:val="Default"/>
        <w:rPr>
          <w:rFonts w:ascii="Comic Sans MS" w:hAnsi="Comic Sans MS"/>
          <w:noProof/>
          <w:sz w:val="22"/>
          <w:szCs w:val="22"/>
        </w:rPr>
      </w:pPr>
    </w:p>
    <w:p w:rsidR="00694422" w:rsidRDefault="00694422" w:rsidP="00CA09F9">
      <w:pPr>
        <w:pStyle w:val="Default"/>
        <w:tabs>
          <w:tab w:val="left" w:pos="1047"/>
        </w:tabs>
        <w:rPr>
          <w:rFonts w:ascii="Comic Sans MS" w:hAnsi="Comic Sans MS"/>
          <w:noProof/>
          <w:sz w:val="22"/>
          <w:szCs w:val="22"/>
        </w:rPr>
      </w:pPr>
    </w:p>
    <w:p w:rsidR="004921E1" w:rsidRPr="00AE7AF9" w:rsidRDefault="00CA09F9" w:rsidP="004921E1">
      <w:pPr>
        <w:pStyle w:val="Default"/>
        <w:numPr>
          <w:ilvl w:val="0"/>
          <w:numId w:val="1"/>
        </w:num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159385</wp:posOffset>
            </wp:positionV>
            <wp:extent cx="3375025" cy="1513205"/>
            <wp:effectExtent l="1905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1E1" w:rsidRPr="00980DF7">
        <w:rPr>
          <w:rFonts w:ascii="Comic Sans MS" w:hAnsi="Comic Sans MS" w:cs="Times New Roman"/>
          <w:sz w:val="20"/>
          <w:szCs w:val="20"/>
        </w:rPr>
        <w:t xml:space="preserve">Cependant, la plupart des sons, tels que ceux produits par les instruments de musique jouant qu’une seule note sont bien périodiques mais pas sinusoïdaux. </w:t>
      </w:r>
      <w:r w:rsidR="004921E1" w:rsidRPr="00AE7AF9">
        <w:rPr>
          <w:rFonts w:ascii="Comic Sans MS" w:hAnsi="Comic Sans MS"/>
          <w:sz w:val="20"/>
          <w:szCs w:val="20"/>
        </w:rPr>
        <w:t>On parle alors de sons composés. Leur spectre en fréquence présente plusieurs pics.</w:t>
      </w:r>
    </w:p>
    <w:p w:rsidR="004921E1" w:rsidRDefault="004921E1">
      <w:pPr>
        <w:rPr>
          <w:rFonts w:ascii="Comic Sans MS" w:hAnsi="Comic Sans MS"/>
          <w:b/>
          <w:sz w:val="20"/>
          <w:szCs w:val="20"/>
        </w:rPr>
      </w:pPr>
    </w:p>
    <w:p w:rsidR="004921E1" w:rsidRDefault="004921E1">
      <w:pPr>
        <w:rPr>
          <w:rFonts w:ascii="Comic Sans MS" w:hAnsi="Comic Sans MS"/>
          <w:b/>
          <w:sz w:val="20"/>
          <w:szCs w:val="20"/>
        </w:rPr>
      </w:pPr>
    </w:p>
    <w:p w:rsidR="006F4445" w:rsidRDefault="006F4445">
      <w:pPr>
        <w:rPr>
          <w:rFonts w:ascii="Comic Sans MS" w:hAnsi="Comic Sans MS"/>
          <w:b/>
          <w:sz w:val="20"/>
          <w:szCs w:val="20"/>
        </w:rPr>
      </w:pPr>
    </w:p>
    <w:p w:rsidR="006F4445" w:rsidRDefault="006F4445">
      <w:pPr>
        <w:rPr>
          <w:rFonts w:ascii="Comic Sans MS" w:hAnsi="Comic Sans MS"/>
          <w:b/>
          <w:sz w:val="20"/>
          <w:szCs w:val="20"/>
        </w:rPr>
      </w:pPr>
    </w:p>
    <w:p w:rsidR="00183130" w:rsidRDefault="00183130">
      <w:pPr>
        <w:rPr>
          <w:rFonts w:ascii="Comic Sans MS" w:hAnsi="Comic Sans MS"/>
          <w:b/>
          <w:sz w:val="20"/>
          <w:szCs w:val="20"/>
        </w:rPr>
      </w:pPr>
    </w:p>
    <w:p w:rsidR="00183130" w:rsidRDefault="00183130">
      <w:pPr>
        <w:rPr>
          <w:rFonts w:ascii="Comic Sans MS" w:hAnsi="Comic Sans MS"/>
          <w:b/>
          <w:sz w:val="20"/>
          <w:szCs w:val="20"/>
        </w:rPr>
      </w:pPr>
    </w:p>
    <w:p w:rsidR="00A80AC5" w:rsidRDefault="006C2CA3">
      <w:pPr>
        <w:rPr>
          <w:rFonts w:ascii="Comic Sans MS" w:hAnsi="Comic Sans MS"/>
          <w:b/>
          <w:sz w:val="20"/>
          <w:szCs w:val="20"/>
        </w:rPr>
      </w:pPr>
      <w:r w:rsidRPr="006C2CA3">
        <w:rPr>
          <w:noProof/>
        </w:rPr>
        <w:pict>
          <v:shape id="_x0000_s1036" type="#_x0000_t202" style="position:absolute;margin-left:0;margin-top:0;width:2in;height:2in;z-index:251675648;mso-wrap-style:none">
            <v:textbox style="mso-next-textbox:#_x0000_s1036;mso-fit-shape-to-text:t">
              <w:txbxContent>
                <w:p w:rsidR="00183130" w:rsidRPr="004100EA" w:rsidRDefault="00183130" w:rsidP="004100EA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Document 3</w:t>
                  </w:r>
                  <w:r w:rsidRPr="00CA09F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:</w:t>
                  </w: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Matériel </w:t>
                  </w:r>
                </w:p>
                <w:p w:rsidR="00183130" w:rsidRDefault="00183130" w:rsidP="004100E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>- Téléphone portable</w:t>
                  </w:r>
                </w:p>
                <w:p w:rsidR="00183130" w:rsidRPr="007A7467" w:rsidRDefault="00183130" w:rsidP="004100E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 xml:space="preserve">- Application </w:t>
                  </w:r>
                  <w:proofErr w:type="spellStart"/>
                  <w:r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>Phyphox</w:t>
                  </w:r>
                  <w:proofErr w:type="spellEnd"/>
                  <w:r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 xml:space="preserve"> (à télécharger voir document 4)</w:t>
                  </w:r>
                </w:p>
                <w:p w:rsidR="00183130" w:rsidRDefault="00183130" w:rsidP="004100E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>- Fichiers audio : « </w:t>
                  </w:r>
                  <w:r w:rsidR="008B29A5"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 xml:space="preserve">son </w:t>
                  </w:r>
                  <w:r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>diapason » et « </w:t>
                  </w:r>
                  <w:r w:rsidR="008B29A5"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>son trompette</w:t>
                  </w:r>
                  <w:r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> »</w:t>
                  </w:r>
                </w:p>
                <w:p w:rsidR="00183130" w:rsidRPr="00141058" w:rsidRDefault="00183130" w:rsidP="0014105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>- Ordinateur</w:t>
                  </w:r>
                  <w:r w:rsidR="00E20F38"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 xml:space="preserve"> ou </w:t>
                  </w:r>
                  <w:r w:rsidR="00F93A4F"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>2</w:t>
                  </w:r>
                  <w:r w:rsidR="00F93A4F"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  <w:vertAlign w:val="superscript"/>
                    </w:rPr>
                    <w:t>ème</w:t>
                  </w:r>
                  <w:r w:rsidR="00F93A4F"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 xml:space="preserve"> </w:t>
                  </w:r>
                  <w:r w:rsidR="00E20F38"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>téléphone</w:t>
                  </w:r>
                  <w:r>
                    <w:rPr>
                      <w:rFonts w:ascii="Comic Sans MS" w:hAnsi="Comic Sans MS" w:cs="ComicSansMS"/>
                      <w:color w:val="000000"/>
                      <w:sz w:val="20"/>
                      <w:szCs w:val="20"/>
                    </w:rPr>
                    <w:t xml:space="preserve"> (pour écouter les fichiers audio)</w:t>
                  </w:r>
                </w:p>
              </w:txbxContent>
            </v:textbox>
            <w10:wrap type="square"/>
          </v:shape>
        </w:pict>
      </w: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A80AC5">
      <w:pPr>
        <w:rPr>
          <w:rFonts w:ascii="Comic Sans MS" w:hAnsi="Comic Sans MS"/>
          <w:b/>
          <w:sz w:val="20"/>
          <w:szCs w:val="20"/>
        </w:rPr>
      </w:pPr>
    </w:p>
    <w:p w:rsidR="00A80AC5" w:rsidRDefault="006C2CA3">
      <w:pPr>
        <w:rPr>
          <w:rFonts w:ascii="Comic Sans MS" w:hAnsi="Comic Sans MS"/>
          <w:b/>
          <w:sz w:val="20"/>
          <w:szCs w:val="20"/>
        </w:rPr>
      </w:pPr>
      <w:r w:rsidRPr="006C2CA3">
        <w:rPr>
          <w:rFonts w:ascii="Comic Sans MS" w:hAnsi="Comic Sans MS"/>
          <w:b/>
          <w:bCs/>
          <w:noProof/>
          <w:sz w:val="20"/>
          <w:szCs w:val="20"/>
          <w:u w:val="single"/>
          <w:lang w:eastAsia="fr-FR"/>
        </w:rPr>
        <w:lastRenderedPageBreak/>
        <w:pict>
          <v:shape id="_x0000_s1034" type="#_x0000_t202" style="position:absolute;margin-left:-3.5pt;margin-top:5.75pt;width:565.5pt;height:754.05pt;z-index:-251659267">
            <v:textbox style="mso-next-textbox:#_x0000_s1034">
              <w:txbxContent>
                <w:p w:rsidR="00851720" w:rsidRDefault="00851720"/>
              </w:txbxContent>
            </v:textbox>
          </v:shape>
        </w:pict>
      </w:r>
    </w:p>
    <w:p w:rsidR="008542A6" w:rsidRDefault="008542A6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 xml:space="preserve">Document </w:t>
      </w:r>
      <w:r w:rsidR="00623485">
        <w:rPr>
          <w:rFonts w:ascii="Comic Sans MS" w:hAnsi="Comic Sans MS"/>
          <w:b/>
          <w:bCs/>
          <w:sz w:val="20"/>
          <w:szCs w:val="20"/>
          <w:u w:val="single"/>
        </w:rPr>
        <w:t>4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694871">
        <w:rPr>
          <w:rFonts w:ascii="Comic Sans MS" w:hAnsi="Comic Sans MS"/>
          <w:b/>
          <w:bCs/>
          <w:sz w:val="20"/>
          <w:szCs w:val="20"/>
        </w:rPr>
        <w:t xml:space="preserve">: Utilisation de l’application </w:t>
      </w:r>
      <w:proofErr w:type="spellStart"/>
      <w:r w:rsidR="00694871">
        <w:rPr>
          <w:rFonts w:ascii="Comic Sans MS" w:hAnsi="Comic Sans MS"/>
          <w:b/>
          <w:bCs/>
          <w:sz w:val="20"/>
          <w:szCs w:val="20"/>
        </w:rPr>
        <w:t>p</w:t>
      </w:r>
      <w:r>
        <w:rPr>
          <w:rFonts w:ascii="Comic Sans MS" w:hAnsi="Comic Sans MS"/>
          <w:b/>
          <w:bCs/>
          <w:sz w:val="20"/>
          <w:szCs w:val="20"/>
        </w:rPr>
        <w:t>hyphox</w:t>
      </w:r>
      <w:proofErr w:type="spellEnd"/>
      <w:r>
        <w:rPr>
          <w:rFonts w:ascii="Comic Sans MS" w:hAnsi="Comic Sans MS"/>
          <w:b/>
          <w:bCs/>
          <w:sz w:val="20"/>
          <w:szCs w:val="20"/>
        </w:rPr>
        <w:t xml:space="preserve"> pour déterminer la période et le spectre </w:t>
      </w:r>
      <w:r w:rsidR="007953AD">
        <w:rPr>
          <w:rFonts w:ascii="Comic Sans MS" w:hAnsi="Comic Sans MS"/>
          <w:b/>
          <w:bCs/>
          <w:sz w:val="20"/>
          <w:szCs w:val="20"/>
        </w:rPr>
        <w:t>en fréquence</w:t>
      </w:r>
      <w:r w:rsidR="00BC571D">
        <w:rPr>
          <w:rFonts w:ascii="Comic Sans MS" w:hAnsi="Comic Sans MS"/>
          <w:b/>
          <w:bCs/>
          <w:sz w:val="20"/>
          <w:szCs w:val="20"/>
        </w:rPr>
        <w:t>s</w:t>
      </w:r>
      <w:r w:rsidR="007953AD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d’un son</w:t>
      </w:r>
    </w:p>
    <w:p w:rsidR="008542A6" w:rsidRDefault="007953AD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5310099</wp:posOffset>
            </wp:positionH>
            <wp:positionV relativeFrom="paragraph">
              <wp:posOffset>113237</wp:posOffset>
            </wp:positionV>
            <wp:extent cx="535754" cy="544530"/>
            <wp:effectExtent l="19050" t="0" r="0" b="0"/>
            <wp:wrapNone/>
            <wp:docPr id="3" name="Image 1" descr="E:\1ère ES 2019\Thème 4 - Son et musique, porteurs d'information\Thème 4 SK\Screenshot_2020-04-16-12-04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ère ES 2019\Thème 4 - Son et musique, porteurs d'information\Thème 4 SK\Screenshot_2020-04-16-12-04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149" t="21787" r="6445" b="7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54" cy="54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2A6" w:rsidRDefault="008542A6" w:rsidP="00E3214A">
      <w:pPr>
        <w:pStyle w:val="Paragraphedeliste"/>
        <w:rPr>
          <w:rFonts w:ascii="Comic Sans MS" w:hAnsi="Comic Sans MS"/>
          <w:sz w:val="20"/>
          <w:szCs w:val="20"/>
        </w:rPr>
      </w:pPr>
      <w:r w:rsidRPr="008542A6">
        <w:rPr>
          <w:rFonts w:ascii="Comic Sans MS" w:hAnsi="Comic Sans MS"/>
          <w:sz w:val="20"/>
          <w:szCs w:val="20"/>
        </w:rPr>
        <w:t>Télécharger l’application</w:t>
      </w:r>
      <w:r w:rsidR="0069487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94871">
        <w:rPr>
          <w:rFonts w:ascii="Comic Sans MS" w:hAnsi="Comic Sans MS"/>
          <w:sz w:val="20"/>
          <w:szCs w:val="20"/>
        </w:rPr>
        <w:t>p</w:t>
      </w:r>
      <w:r>
        <w:rPr>
          <w:rFonts w:ascii="Comic Sans MS" w:hAnsi="Comic Sans MS"/>
          <w:sz w:val="20"/>
          <w:szCs w:val="20"/>
        </w:rPr>
        <w:t>hyp</w:t>
      </w:r>
      <w:r w:rsidR="00BC571D">
        <w:rPr>
          <w:rFonts w:ascii="Comic Sans MS" w:hAnsi="Comic Sans MS"/>
          <w:sz w:val="20"/>
          <w:szCs w:val="20"/>
        </w:rPr>
        <w:t>hox</w:t>
      </w:r>
      <w:proofErr w:type="spellEnd"/>
      <w:r w:rsidR="00BC571D">
        <w:rPr>
          <w:rFonts w:ascii="Comic Sans MS" w:hAnsi="Comic Sans MS"/>
          <w:sz w:val="20"/>
          <w:szCs w:val="20"/>
        </w:rPr>
        <w:t xml:space="preserve"> sur votre téléphone</w:t>
      </w:r>
      <w:r w:rsidR="00E3214A">
        <w:rPr>
          <w:rFonts w:ascii="Comic Sans MS" w:hAnsi="Comic Sans MS"/>
          <w:sz w:val="20"/>
          <w:szCs w:val="20"/>
        </w:rPr>
        <w:t xml:space="preserve"> (si ce n’est pas déjà fait !)</w:t>
      </w:r>
    </w:p>
    <w:p w:rsidR="00E57286" w:rsidRDefault="00E57286" w:rsidP="00E57286">
      <w:pPr>
        <w:pStyle w:val="Paragraphedeliste"/>
        <w:rPr>
          <w:rFonts w:ascii="Comic Sans MS" w:hAnsi="Comic Sans MS"/>
          <w:sz w:val="20"/>
          <w:szCs w:val="20"/>
        </w:rPr>
      </w:pPr>
    </w:p>
    <w:p w:rsidR="00E57286" w:rsidRPr="00E57286" w:rsidRDefault="00E57286" w:rsidP="00E57286">
      <w:pPr>
        <w:pStyle w:val="Paragraphedeliste"/>
        <w:ind w:left="0"/>
        <w:rPr>
          <w:rFonts w:ascii="Comic Sans MS" w:hAnsi="Comic Sans MS"/>
          <w:b/>
          <w:sz w:val="20"/>
          <w:szCs w:val="20"/>
          <w:u w:val="single"/>
        </w:rPr>
      </w:pPr>
      <w:r w:rsidRPr="00E57286">
        <w:rPr>
          <w:rFonts w:ascii="Comic Sans MS" w:hAnsi="Comic Sans MS"/>
          <w:b/>
          <w:sz w:val="20"/>
          <w:szCs w:val="20"/>
          <w:u w:val="single"/>
        </w:rPr>
        <w:t>Pour déterminer la période T :</w:t>
      </w:r>
    </w:p>
    <w:p w:rsidR="008542A6" w:rsidRDefault="00A91955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476108</wp:posOffset>
            </wp:positionH>
            <wp:positionV relativeFrom="paragraph">
              <wp:posOffset>169495</wp:posOffset>
            </wp:positionV>
            <wp:extent cx="2287498" cy="323636"/>
            <wp:effectExtent l="19050" t="0" r="0" b="0"/>
            <wp:wrapNone/>
            <wp:docPr id="5" name="Image 3" descr="E:\1ère ES 2019\Thème 4 - Son et musique, porteurs d'information\Thème 4 SK\Screenshot_2020-04-16-12-03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ère ES 2019\Thème 4 - Son et musique, porteurs d'information\Thème 4 SK\Screenshot_2020-04-16-12-03-4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43" t="49178" r="7520" b="43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98" cy="32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>Ouvrir « Spectre Audio »</w:t>
      </w:r>
    </w:p>
    <w:p w:rsidR="00A91955" w:rsidRDefault="00A91955" w:rsidP="00A91955">
      <w:pPr>
        <w:rPr>
          <w:rFonts w:ascii="Comic Sans MS" w:hAnsi="Comic Sans MS"/>
          <w:sz w:val="20"/>
          <w:szCs w:val="20"/>
        </w:rPr>
      </w:pPr>
    </w:p>
    <w:p w:rsidR="00A91955" w:rsidRPr="00A91955" w:rsidRDefault="00A91955" w:rsidP="00A91955">
      <w:pPr>
        <w:rPr>
          <w:rFonts w:ascii="Comic Sans MS" w:hAnsi="Comic Sans MS"/>
          <w:sz w:val="20"/>
          <w:szCs w:val="20"/>
        </w:rPr>
      </w:pPr>
    </w:p>
    <w:p w:rsidR="00A91955" w:rsidRDefault="00A91955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Dans « paramètres », choisir 32 768 échantillons.</w:t>
      </w:r>
    </w:p>
    <w:p w:rsidR="00A91955" w:rsidRDefault="00A91955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Sélectionner « Données brutes »</w:t>
      </w:r>
    </w:p>
    <w:p w:rsidR="00A91955" w:rsidRDefault="00583C6E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Sur un ordinateur par exemple, o</w:t>
      </w:r>
      <w:r w:rsidR="00A91955">
        <w:rPr>
          <w:rFonts w:ascii="Comic Sans MS" w:hAnsi="Comic Sans MS"/>
          <w:sz w:val="20"/>
          <w:szCs w:val="20"/>
        </w:rPr>
        <w:t xml:space="preserve">uvrir </w:t>
      </w:r>
      <w:r w:rsidR="00BF791A">
        <w:rPr>
          <w:rFonts w:ascii="Comic Sans MS" w:hAnsi="Comic Sans MS"/>
          <w:sz w:val="20"/>
          <w:szCs w:val="20"/>
        </w:rPr>
        <w:t>le fichier son à analyser</w:t>
      </w:r>
      <w:r w:rsidR="00BC571D">
        <w:rPr>
          <w:rFonts w:ascii="Comic Sans MS" w:hAnsi="Comic Sans MS"/>
          <w:sz w:val="20"/>
          <w:szCs w:val="20"/>
        </w:rPr>
        <w:t xml:space="preserve"> (« </w:t>
      </w:r>
      <w:r w:rsidR="008B29A5">
        <w:rPr>
          <w:rFonts w:ascii="Comic Sans MS" w:hAnsi="Comic Sans MS"/>
          <w:sz w:val="20"/>
          <w:szCs w:val="20"/>
        </w:rPr>
        <w:t xml:space="preserve">son </w:t>
      </w:r>
      <w:r w:rsidR="00BC571D">
        <w:rPr>
          <w:rFonts w:ascii="Comic Sans MS" w:hAnsi="Comic Sans MS"/>
          <w:sz w:val="20"/>
          <w:szCs w:val="20"/>
        </w:rPr>
        <w:t>diapason » ou « </w:t>
      </w:r>
      <w:r w:rsidR="008B29A5">
        <w:rPr>
          <w:rFonts w:ascii="Comic Sans MS" w:hAnsi="Comic Sans MS"/>
          <w:sz w:val="20"/>
          <w:szCs w:val="20"/>
        </w:rPr>
        <w:t>son trompette</w:t>
      </w:r>
      <w:r w:rsidR="00BC571D">
        <w:rPr>
          <w:rFonts w:ascii="Comic Sans MS" w:hAnsi="Comic Sans MS"/>
          <w:sz w:val="20"/>
          <w:szCs w:val="20"/>
        </w:rPr>
        <w:t>»)</w:t>
      </w:r>
      <w:r w:rsidR="00BF791A">
        <w:rPr>
          <w:rFonts w:ascii="Comic Sans MS" w:hAnsi="Comic Sans MS"/>
          <w:sz w:val="20"/>
          <w:szCs w:val="20"/>
        </w:rPr>
        <w:t>.</w:t>
      </w:r>
    </w:p>
    <w:p w:rsidR="00A91955" w:rsidRDefault="00A91955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Ecouter le son</w:t>
      </w:r>
      <w:r w:rsidR="00FE6F9A">
        <w:rPr>
          <w:rFonts w:ascii="Comic Sans MS" w:hAnsi="Comic Sans MS"/>
          <w:sz w:val="20"/>
          <w:szCs w:val="20"/>
        </w:rPr>
        <w:t xml:space="preserve"> (assez fort)</w:t>
      </w:r>
      <w:r>
        <w:rPr>
          <w:rFonts w:ascii="Comic Sans MS" w:hAnsi="Comic Sans MS"/>
          <w:sz w:val="20"/>
          <w:szCs w:val="20"/>
        </w:rPr>
        <w:t xml:space="preserve">, l’enregistrer puis pause.  </w:t>
      </w:r>
    </w:p>
    <w:p w:rsidR="00A91955" w:rsidRDefault="006C2CA3" w:rsidP="00A91955">
      <w:pPr>
        <w:pStyle w:val="Paragraphedelist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3.05pt;margin-top:.75pt;width:82.15pt;height:9.3pt;z-index:251666432" o:connectortype="straight">
            <v:stroke endarrow="block"/>
          </v:shape>
        </w:pict>
      </w:r>
      <w:r w:rsidR="00A91955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476107</wp:posOffset>
            </wp:positionH>
            <wp:positionV relativeFrom="paragraph">
              <wp:posOffset>29945</wp:posOffset>
            </wp:positionV>
            <wp:extent cx="2878262" cy="380144"/>
            <wp:effectExtent l="19050" t="0" r="0" b="0"/>
            <wp:wrapNone/>
            <wp:docPr id="6" name="Image 4" descr="E:\1ère ES 2019\Thème 4 - Son et musique, porteurs d'information\Thème 4 SK\Screenshot_2020-04-16-11-59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ère ES 2019\Thème 4 - Son et musique, porteurs d'information\Thème 4 SK\Screenshot_2020-04-16-11-59-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98" t="7042" r="6716" b="71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62" cy="38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955" w:rsidRDefault="00A91955" w:rsidP="00A91955">
      <w:pPr>
        <w:pStyle w:val="Paragraphedeliste"/>
        <w:rPr>
          <w:rFonts w:ascii="Comic Sans MS" w:hAnsi="Comic Sans MS"/>
          <w:sz w:val="20"/>
          <w:szCs w:val="20"/>
        </w:rPr>
      </w:pPr>
    </w:p>
    <w:p w:rsidR="00A91955" w:rsidRPr="00A91955" w:rsidRDefault="00A91955" w:rsidP="00A91955">
      <w:pPr>
        <w:rPr>
          <w:rFonts w:ascii="Comic Sans MS" w:hAnsi="Comic Sans MS"/>
          <w:sz w:val="20"/>
          <w:szCs w:val="20"/>
        </w:rPr>
      </w:pPr>
    </w:p>
    <w:p w:rsidR="00A91955" w:rsidRDefault="00A91955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Positionner votre téléph</w:t>
      </w:r>
      <w:r w:rsidR="00E57286">
        <w:rPr>
          <w:rFonts w:ascii="Comic Sans MS" w:hAnsi="Comic Sans MS"/>
          <w:sz w:val="20"/>
          <w:szCs w:val="20"/>
        </w:rPr>
        <w:t>one en mode paysage puis cliquer</w:t>
      </w:r>
      <w:r>
        <w:rPr>
          <w:rFonts w:ascii="Comic Sans MS" w:hAnsi="Comic Sans MS"/>
          <w:sz w:val="20"/>
          <w:szCs w:val="20"/>
        </w:rPr>
        <w:t xml:space="preserve"> sur le graphe pour faire apparaitre </w:t>
      </w:r>
      <w:r w:rsidR="00E57286">
        <w:rPr>
          <w:rFonts w:ascii="Comic Sans MS" w:hAnsi="Comic Sans MS"/>
          <w:sz w:val="20"/>
          <w:szCs w:val="20"/>
        </w:rPr>
        <w:t>« </w:t>
      </w:r>
      <w:r w:rsidR="00F10B32">
        <w:rPr>
          <w:rFonts w:ascii="Comic Sans MS" w:hAnsi="Comic Sans MS"/>
          <w:sz w:val="20"/>
          <w:szCs w:val="20"/>
        </w:rPr>
        <w:t>D</w:t>
      </w:r>
      <w:r w:rsidR="00E57286">
        <w:rPr>
          <w:rFonts w:ascii="Comic Sans MS" w:hAnsi="Comic Sans MS"/>
          <w:sz w:val="20"/>
          <w:szCs w:val="20"/>
        </w:rPr>
        <w:t>éplacement et zoom » ainsi que « </w:t>
      </w:r>
      <w:r w:rsidR="00F10B32">
        <w:rPr>
          <w:rFonts w:ascii="Comic Sans MS" w:hAnsi="Comic Sans MS"/>
          <w:sz w:val="20"/>
          <w:szCs w:val="20"/>
        </w:rPr>
        <w:t>D</w:t>
      </w:r>
      <w:r w:rsidR="00E57286">
        <w:rPr>
          <w:rFonts w:ascii="Comic Sans MS" w:hAnsi="Comic Sans MS"/>
          <w:sz w:val="20"/>
          <w:szCs w:val="20"/>
        </w:rPr>
        <w:t>étail d’une mesure ».</w:t>
      </w:r>
    </w:p>
    <w:p w:rsidR="00E57286" w:rsidRDefault="00E57286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Sélectionner « </w:t>
      </w:r>
      <w:r w:rsidR="00A679E9">
        <w:rPr>
          <w:rFonts w:ascii="Comic Sans MS" w:hAnsi="Comic Sans MS"/>
          <w:sz w:val="20"/>
          <w:szCs w:val="20"/>
        </w:rPr>
        <w:t>D</w:t>
      </w:r>
      <w:r>
        <w:rPr>
          <w:rFonts w:ascii="Comic Sans MS" w:hAnsi="Comic Sans MS"/>
          <w:sz w:val="20"/>
          <w:szCs w:val="20"/>
        </w:rPr>
        <w:t>éplacement et zoom » et agir sur le graphe pour afficher 10 périodes.</w:t>
      </w:r>
    </w:p>
    <w:p w:rsidR="00E57286" w:rsidRDefault="00E57286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Sélectionner « </w:t>
      </w:r>
      <w:r w:rsidR="00A679E9">
        <w:rPr>
          <w:rFonts w:ascii="Comic Sans MS" w:hAnsi="Comic Sans MS"/>
          <w:sz w:val="20"/>
          <w:szCs w:val="20"/>
        </w:rPr>
        <w:t>D</w:t>
      </w:r>
      <w:r>
        <w:rPr>
          <w:rFonts w:ascii="Comic Sans MS" w:hAnsi="Comic Sans MS"/>
          <w:sz w:val="20"/>
          <w:szCs w:val="20"/>
        </w:rPr>
        <w:t>étail d’une mesure ». Placer votre curseur au début d’une période et faire glisser jusqu’à la 10</w:t>
      </w:r>
      <w:r>
        <w:rPr>
          <w:rFonts w:ascii="Comic Sans MS" w:hAnsi="Comic Sans MS"/>
          <w:sz w:val="20"/>
          <w:szCs w:val="20"/>
          <w:vertAlign w:val="superscript"/>
        </w:rPr>
        <w:t xml:space="preserve">ème </w:t>
      </w:r>
      <w:r w:rsidRPr="00E57286">
        <w:rPr>
          <w:rFonts w:ascii="Comic Sans MS" w:hAnsi="Comic Sans MS"/>
          <w:sz w:val="20"/>
          <w:szCs w:val="20"/>
        </w:rPr>
        <w:t>période</w:t>
      </w:r>
      <w:r>
        <w:rPr>
          <w:rFonts w:ascii="Comic Sans MS" w:hAnsi="Comic Sans MS"/>
          <w:sz w:val="20"/>
          <w:szCs w:val="20"/>
        </w:rPr>
        <w:t>. La durée de 10T s’affiche alors en secondes.</w:t>
      </w:r>
    </w:p>
    <w:p w:rsidR="00E57286" w:rsidRPr="00E57286" w:rsidRDefault="006C2CA3" w:rsidP="00E5728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43" type="#_x0000_t32" style="position:absolute;left:0;text-align:left;margin-left:145.35pt;margin-top:1.5pt;width:61.65pt;height:43pt;z-index:251683840" o:connectortype="straight">
            <v:stroke endarrow="block"/>
          </v:shape>
        </w:pict>
      </w:r>
    </w:p>
    <w:p w:rsidR="00E57286" w:rsidRDefault="00A31D81" w:rsidP="00E572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1399117</wp:posOffset>
            </wp:positionH>
            <wp:positionV relativeFrom="paragraph">
              <wp:posOffset>138006</wp:posOffset>
            </wp:positionV>
            <wp:extent cx="2986405" cy="1625600"/>
            <wp:effectExtent l="19050" t="0" r="4445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K\1ère ES 2019\Thème 4 - Son et musique, porteurs d'information\Thème 4 SK\Activité 3 - Deux sons\piano 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547" r="6708" b="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</w:p>
    <w:p w:rsidR="00E57286" w:rsidRDefault="006C2CA3" w:rsidP="00E572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41" type="#_x0000_t202" style="position:absolute;margin-left:342.65pt;margin-top:9pt;width:87pt;height:30pt;z-index:251681792" stroked="f">
            <v:textbox style="mso-next-textbox:#_x0000_s1041">
              <w:txbxContent>
                <w:p w:rsidR="008B29A5" w:rsidRPr="008B29A5" w:rsidRDefault="008B29A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« </w:t>
                  </w:r>
                  <w:r w:rsidRPr="008B29A5">
                    <w:rPr>
                      <w:rFonts w:ascii="Comic Sans MS" w:hAnsi="Comic Sans MS"/>
                      <w:sz w:val="20"/>
                      <w:szCs w:val="20"/>
                    </w:rPr>
                    <w:t>Son piano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»</w:t>
                  </w:r>
                </w:p>
              </w:txbxContent>
            </v:textbox>
          </v:shape>
        </w:pict>
      </w: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</w:p>
    <w:p w:rsidR="00E57286" w:rsidRDefault="00E57286" w:rsidP="00E57286">
      <w:pPr>
        <w:rPr>
          <w:rFonts w:ascii="Comic Sans MS" w:hAnsi="Comic Sans MS"/>
          <w:sz w:val="20"/>
          <w:szCs w:val="20"/>
        </w:rPr>
      </w:pPr>
      <w:r w:rsidRPr="00E57286">
        <w:rPr>
          <w:rFonts w:ascii="Comic Sans MS" w:hAnsi="Comic Sans MS"/>
          <w:b/>
          <w:sz w:val="20"/>
          <w:szCs w:val="20"/>
          <w:u w:val="single"/>
        </w:rPr>
        <w:t xml:space="preserve">Pour </w:t>
      </w:r>
      <w:r>
        <w:rPr>
          <w:rFonts w:ascii="Comic Sans MS" w:hAnsi="Comic Sans MS"/>
          <w:b/>
          <w:sz w:val="20"/>
          <w:szCs w:val="20"/>
          <w:u w:val="single"/>
        </w:rPr>
        <w:t>obtenir le spectre en fréquence :</w:t>
      </w:r>
    </w:p>
    <w:p w:rsidR="00E57286" w:rsidRDefault="006C2CA3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1" type="#_x0000_t32" style="position:absolute;left:0;text-align:left;margin-left:251.15pt;margin-top:12.8pt;width:67.15pt;height:24.25pt;flip:x;z-index:251670528" o:connectortype="straight">
            <v:stroke endarrow="block"/>
          </v:shape>
        </w:pict>
      </w:r>
      <w:r w:rsidR="006743D9">
        <w:rPr>
          <w:rFonts w:ascii="Comic Sans MS" w:hAnsi="Comic Sans MS"/>
          <w:sz w:val="20"/>
          <w:szCs w:val="20"/>
        </w:rPr>
        <w:t>Conserver l’enregistrement précédent et ouvrir l’onglet « spectre »</w:t>
      </w:r>
      <w:r w:rsidR="006743D9">
        <w:rPr>
          <w:rFonts w:ascii="Comic Sans MS" w:hAnsi="Comic Sans MS"/>
          <w:noProof/>
          <w:sz w:val="20"/>
          <w:szCs w:val="20"/>
        </w:rPr>
        <w:t>.</w:t>
      </w:r>
    </w:p>
    <w:p w:rsidR="006743D9" w:rsidRDefault="006743D9" w:rsidP="006743D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36195</wp:posOffset>
            </wp:positionV>
            <wp:extent cx="2877820" cy="379730"/>
            <wp:effectExtent l="19050" t="0" r="0" b="0"/>
            <wp:wrapNone/>
            <wp:docPr id="8" name="Image 4" descr="E:\1ère ES 2019\Thème 4 - Son et musique, porteurs d'information\Thème 4 SK\Screenshot_2020-04-16-11-59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ère ES 2019\Thème 4 - Son et musique, porteurs d'information\Thème 4 SK\Screenshot_2020-04-16-11-59-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98" t="7042" r="6716" b="71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3D9" w:rsidRDefault="006743D9" w:rsidP="006743D9">
      <w:pPr>
        <w:rPr>
          <w:rFonts w:ascii="Comic Sans MS" w:hAnsi="Comic Sans MS"/>
          <w:sz w:val="20"/>
          <w:szCs w:val="20"/>
        </w:rPr>
      </w:pPr>
    </w:p>
    <w:p w:rsidR="006743D9" w:rsidRPr="006743D9" w:rsidRDefault="006743D9" w:rsidP="006743D9">
      <w:pPr>
        <w:rPr>
          <w:rFonts w:ascii="Comic Sans MS" w:hAnsi="Comic Sans MS"/>
          <w:sz w:val="20"/>
          <w:szCs w:val="20"/>
        </w:rPr>
      </w:pPr>
    </w:p>
    <w:p w:rsidR="006743D9" w:rsidRDefault="00560865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</w:t>
      </w:r>
      <w:r w:rsidR="006743D9">
        <w:rPr>
          <w:rFonts w:ascii="Comic Sans MS" w:hAnsi="Comic Sans MS"/>
          <w:sz w:val="20"/>
          <w:szCs w:val="20"/>
        </w:rPr>
        <w:t>liquer sur le graphe pour faire apparaitre «</w:t>
      </w:r>
      <w:r w:rsidR="00A31D81">
        <w:rPr>
          <w:rFonts w:ascii="Comic Sans MS" w:hAnsi="Comic Sans MS"/>
          <w:sz w:val="20"/>
          <w:szCs w:val="20"/>
        </w:rPr>
        <w:t> Déplacement et zoom », « Détail d’une mesure » et « Autres outils ».</w:t>
      </w:r>
    </w:p>
    <w:p w:rsidR="00A31D81" w:rsidRDefault="00A31D81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Dans « Autres outils », décocher « Echelle logarithmique pour l’axe y ».</w:t>
      </w:r>
    </w:p>
    <w:p w:rsidR="006743D9" w:rsidRDefault="006743D9" w:rsidP="008542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Zoomer le spectre pour ne garder que les pics supérieurs à 200 Hz (les autres sont dus au bruit ambiant).</w:t>
      </w:r>
    </w:p>
    <w:p w:rsidR="006743D9" w:rsidRDefault="006C2CA3" w:rsidP="006743D9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4" type="#_x0000_t32" style="position:absolute;left:0;text-align:left;margin-left:412.35pt;margin-top:14.5pt;width:81.65pt;height:28.65pt;flip:x;z-index:251685888" o:connectortype="straight">
            <v:stroke endarrow="block"/>
          </v:shape>
        </w:pict>
      </w:r>
      <w:r w:rsidR="006743D9" w:rsidRPr="006743D9">
        <w:rPr>
          <w:rFonts w:ascii="Comic Sans MS" w:hAnsi="Comic Sans MS"/>
          <w:sz w:val="20"/>
          <w:szCs w:val="20"/>
        </w:rPr>
        <w:t xml:space="preserve">Sélectionner </w:t>
      </w:r>
      <w:r w:rsidR="006743D9">
        <w:rPr>
          <w:rFonts w:ascii="Comic Sans MS" w:hAnsi="Comic Sans MS"/>
          <w:sz w:val="20"/>
          <w:szCs w:val="20"/>
        </w:rPr>
        <w:t>« D</w:t>
      </w:r>
      <w:r w:rsidR="006743D9" w:rsidRPr="006743D9">
        <w:rPr>
          <w:rFonts w:ascii="Comic Sans MS" w:hAnsi="Comic Sans MS"/>
          <w:sz w:val="20"/>
          <w:szCs w:val="20"/>
        </w:rPr>
        <w:t>étail d’une mesure ». Placer votre curseur</w:t>
      </w:r>
      <w:r w:rsidR="006743D9">
        <w:rPr>
          <w:rFonts w:ascii="Comic Sans MS" w:hAnsi="Comic Sans MS"/>
          <w:sz w:val="20"/>
          <w:szCs w:val="20"/>
        </w:rPr>
        <w:t xml:space="preserve"> sur le 1</w:t>
      </w:r>
      <w:r w:rsidR="006743D9">
        <w:rPr>
          <w:rFonts w:ascii="Comic Sans MS" w:hAnsi="Comic Sans MS"/>
          <w:sz w:val="20"/>
          <w:szCs w:val="20"/>
          <w:vertAlign w:val="superscript"/>
        </w:rPr>
        <w:t xml:space="preserve">er </w:t>
      </w:r>
      <w:r w:rsidR="006743D9" w:rsidRPr="006743D9">
        <w:rPr>
          <w:rFonts w:ascii="Comic Sans MS" w:hAnsi="Comic Sans MS"/>
          <w:sz w:val="20"/>
          <w:szCs w:val="20"/>
        </w:rPr>
        <w:t>pic (&gt;</w:t>
      </w:r>
      <w:r w:rsidR="006743D9">
        <w:rPr>
          <w:rFonts w:ascii="Comic Sans MS" w:hAnsi="Comic Sans MS"/>
          <w:sz w:val="20"/>
          <w:szCs w:val="20"/>
        </w:rPr>
        <w:t xml:space="preserve"> </w:t>
      </w:r>
      <w:r w:rsidR="006743D9" w:rsidRPr="006743D9">
        <w:rPr>
          <w:rFonts w:ascii="Comic Sans MS" w:hAnsi="Comic Sans MS"/>
          <w:sz w:val="20"/>
          <w:szCs w:val="20"/>
        </w:rPr>
        <w:t>à 200 Hz)</w:t>
      </w:r>
      <w:r w:rsidR="00F10B32">
        <w:rPr>
          <w:rFonts w:ascii="Comic Sans MS" w:hAnsi="Comic Sans MS"/>
          <w:sz w:val="20"/>
          <w:szCs w:val="20"/>
        </w:rPr>
        <w:t xml:space="preserve"> et noter la valeur de sa fréquence. Recommencer pour les pics suivants</w:t>
      </w:r>
      <w:r w:rsidR="00560865">
        <w:rPr>
          <w:rFonts w:ascii="Comic Sans MS" w:hAnsi="Comic Sans MS"/>
          <w:sz w:val="20"/>
          <w:szCs w:val="20"/>
        </w:rPr>
        <w:t xml:space="preserve"> (s’ils sont présents !)</w:t>
      </w:r>
    </w:p>
    <w:p w:rsidR="00FD139E" w:rsidRDefault="00FD139E" w:rsidP="00FD139E">
      <w:pPr>
        <w:pStyle w:val="Paragraphedeliste"/>
        <w:rPr>
          <w:rFonts w:ascii="Comic Sans MS" w:hAnsi="Comic Sans MS"/>
          <w:sz w:val="20"/>
          <w:szCs w:val="20"/>
        </w:rPr>
      </w:pPr>
      <w:r w:rsidRPr="00FD139E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3659716</wp:posOffset>
            </wp:positionH>
            <wp:positionV relativeFrom="paragraph">
              <wp:posOffset>59055</wp:posOffset>
            </wp:positionV>
            <wp:extent cx="3230033" cy="1545167"/>
            <wp:effectExtent l="19050" t="0" r="8467" b="0"/>
            <wp:wrapNone/>
            <wp:docPr id="2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K\1ère ES 2019\Thème 4 - Son et musique, porteurs d'information\Thème 4 SK\Activité 3 - Deux sons\piano 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8796" r="7599" b="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033" cy="154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39E" w:rsidRDefault="00FD139E" w:rsidP="00A80AC5">
      <w:pPr>
        <w:pStyle w:val="Paragraphedeliste"/>
        <w:rPr>
          <w:rFonts w:ascii="Comic Sans MS" w:hAnsi="Comic Sans MS"/>
          <w:noProof/>
          <w:sz w:val="20"/>
          <w:szCs w:val="20"/>
        </w:rPr>
      </w:pPr>
    </w:p>
    <w:p w:rsidR="00F10B32" w:rsidRDefault="00F10B32" w:rsidP="00A80AC5">
      <w:pPr>
        <w:pStyle w:val="Paragraphedeliste"/>
        <w:rPr>
          <w:rFonts w:ascii="Comic Sans MS" w:hAnsi="Comic Sans MS"/>
          <w:sz w:val="20"/>
          <w:szCs w:val="20"/>
        </w:rPr>
      </w:pPr>
    </w:p>
    <w:p w:rsidR="00F10B32" w:rsidRPr="006743D9" w:rsidRDefault="00F10B32" w:rsidP="00F10B32">
      <w:pPr>
        <w:pStyle w:val="Paragraphedeliste"/>
        <w:rPr>
          <w:rFonts w:ascii="Comic Sans MS" w:hAnsi="Comic Sans MS"/>
          <w:sz w:val="20"/>
          <w:szCs w:val="20"/>
        </w:rPr>
      </w:pPr>
    </w:p>
    <w:p w:rsidR="00A91955" w:rsidRDefault="00A91955" w:rsidP="00A91955">
      <w:pPr>
        <w:rPr>
          <w:rFonts w:ascii="Comic Sans MS" w:hAnsi="Comic Sans MS"/>
          <w:sz w:val="20"/>
          <w:szCs w:val="20"/>
        </w:rPr>
      </w:pPr>
    </w:p>
    <w:p w:rsidR="00A91955" w:rsidRDefault="00A91955" w:rsidP="00A91955">
      <w:pPr>
        <w:rPr>
          <w:rFonts w:ascii="Comic Sans MS" w:hAnsi="Comic Sans MS"/>
          <w:sz w:val="20"/>
          <w:szCs w:val="20"/>
        </w:rPr>
      </w:pPr>
    </w:p>
    <w:p w:rsidR="00A91955" w:rsidRDefault="00A91955" w:rsidP="00A91955">
      <w:pPr>
        <w:rPr>
          <w:rFonts w:ascii="Comic Sans MS" w:hAnsi="Comic Sans MS"/>
          <w:sz w:val="20"/>
          <w:szCs w:val="20"/>
        </w:rPr>
      </w:pPr>
    </w:p>
    <w:p w:rsidR="00A91955" w:rsidRDefault="00A91955" w:rsidP="00A91955">
      <w:pPr>
        <w:rPr>
          <w:rFonts w:ascii="Comic Sans MS" w:hAnsi="Comic Sans MS"/>
          <w:sz w:val="20"/>
          <w:szCs w:val="20"/>
        </w:rPr>
      </w:pPr>
    </w:p>
    <w:p w:rsidR="005C0327" w:rsidRDefault="005C0327" w:rsidP="00A91955">
      <w:pPr>
        <w:rPr>
          <w:rFonts w:ascii="Comic Sans MS" w:hAnsi="Comic Sans MS"/>
          <w:sz w:val="20"/>
          <w:szCs w:val="20"/>
        </w:rPr>
      </w:pPr>
    </w:p>
    <w:p w:rsidR="005C0327" w:rsidRDefault="005C0327" w:rsidP="00A91955">
      <w:pPr>
        <w:rPr>
          <w:rFonts w:ascii="Comic Sans MS" w:hAnsi="Comic Sans MS"/>
          <w:sz w:val="20"/>
          <w:szCs w:val="20"/>
        </w:rPr>
      </w:pPr>
    </w:p>
    <w:p w:rsidR="005C0327" w:rsidRDefault="005C0327" w:rsidP="00A91955">
      <w:pPr>
        <w:rPr>
          <w:rFonts w:ascii="Comic Sans MS" w:hAnsi="Comic Sans MS"/>
          <w:sz w:val="20"/>
          <w:szCs w:val="20"/>
        </w:rPr>
      </w:pPr>
    </w:p>
    <w:p w:rsidR="005C0327" w:rsidRDefault="005C0327" w:rsidP="00A91955">
      <w:pPr>
        <w:rPr>
          <w:rFonts w:ascii="Comic Sans MS" w:hAnsi="Comic Sans MS"/>
          <w:sz w:val="20"/>
          <w:szCs w:val="20"/>
        </w:rPr>
      </w:pPr>
    </w:p>
    <w:p w:rsidR="005C0327" w:rsidRDefault="005C0327" w:rsidP="00A91955">
      <w:pPr>
        <w:rPr>
          <w:rFonts w:ascii="Comic Sans MS" w:hAnsi="Comic Sans MS"/>
          <w:sz w:val="20"/>
          <w:szCs w:val="20"/>
        </w:rPr>
      </w:pPr>
    </w:p>
    <w:p w:rsidR="005C0327" w:rsidRDefault="005C0327" w:rsidP="00A91955">
      <w:pPr>
        <w:rPr>
          <w:rFonts w:ascii="Comic Sans MS" w:hAnsi="Comic Sans MS"/>
          <w:sz w:val="20"/>
          <w:szCs w:val="20"/>
        </w:rPr>
      </w:pPr>
    </w:p>
    <w:p w:rsidR="005C0327" w:rsidRDefault="005C0327" w:rsidP="005C0327">
      <w:pPr>
        <w:rPr>
          <w:rFonts w:ascii="Comic Sans MS" w:hAnsi="Comic Sans MS"/>
          <w:b/>
          <w:sz w:val="20"/>
          <w:szCs w:val="20"/>
        </w:rPr>
      </w:pPr>
      <w:r w:rsidRPr="00623485">
        <w:rPr>
          <w:rFonts w:ascii="Comic Sans MS" w:hAnsi="Comic Sans MS"/>
          <w:b/>
          <w:sz w:val="20"/>
          <w:szCs w:val="20"/>
          <w:u w:val="single"/>
        </w:rPr>
        <w:lastRenderedPageBreak/>
        <w:t>Travail à faire</w:t>
      </w:r>
      <w:r>
        <w:rPr>
          <w:rFonts w:ascii="Comic Sans MS" w:hAnsi="Comic Sans MS"/>
          <w:b/>
          <w:sz w:val="20"/>
          <w:szCs w:val="20"/>
        </w:rPr>
        <w:t> :</w:t>
      </w:r>
    </w:p>
    <w:p w:rsidR="005C0327" w:rsidRDefault="005C0327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5C0327">
        <w:rPr>
          <w:rFonts w:ascii="Comic Sans MS" w:hAnsi="Comic Sans MS"/>
          <w:sz w:val="20"/>
          <w:szCs w:val="20"/>
        </w:rPr>
        <w:t>A l’aide</w:t>
      </w:r>
      <w:r>
        <w:rPr>
          <w:rFonts w:ascii="Comic Sans MS" w:hAnsi="Comic Sans MS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sz w:val="20"/>
          <w:szCs w:val="20"/>
        </w:rPr>
        <w:t>phyphox</w:t>
      </w:r>
      <w:proofErr w:type="spellEnd"/>
      <w:r>
        <w:rPr>
          <w:rFonts w:ascii="Comic Sans MS" w:hAnsi="Comic Sans MS"/>
          <w:sz w:val="20"/>
          <w:szCs w:val="20"/>
        </w:rPr>
        <w:t>, enregistrer le son émis par le diapason.</w:t>
      </w: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1E7FE6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Pourquoi peut-on qualifier ce son de son « pur » ?</w:t>
      </w:r>
    </w:p>
    <w:p w:rsidR="00481B33" w:rsidRP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Pr="001E7FE6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Déterminer sa période T</w:t>
      </w:r>
      <w:r>
        <w:rPr>
          <w:rFonts w:ascii="Comic Sans MS" w:hAnsi="Comic Sans MS"/>
          <w:sz w:val="20"/>
          <w:szCs w:val="20"/>
          <w:vertAlign w:val="subscript"/>
        </w:rPr>
        <w:t>d</w:t>
      </w:r>
      <w:r>
        <w:rPr>
          <w:rFonts w:ascii="Comic Sans MS" w:hAnsi="Comic Sans MS"/>
          <w:sz w:val="20"/>
          <w:szCs w:val="20"/>
        </w:rPr>
        <w:t>.</w:t>
      </w: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 déduire sa fréquence </w:t>
      </w:r>
      <w:proofErr w:type="spellStart"/>
      <w:r>
        <w:rPr>
          <w:rFonts w:ascii="Comic Sans MS" w:hAnsi="Comic Sans MS"/>
          <w:sz w:val="20"/>
          <w:szCs w:val="20"/>
        </w:rPr>
        <w:t>f</w:t>
      </w:r>
      <w:r>
        <w:rPr>
          <w:rFonts w:ascii="Comic Sans MS" w:hAnsi="Comic Sans MS"/>
          <w:sz w:val="20"/>
          <w:szCs w:val="20"/>
          <w:vertAlign w:val="subscript"/>
        </w:rPr>
        <w:t>d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:rsidR="00481B33" w:rsidRP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Afficher le spectre en fréquences de ce son. </w:t>
      </w: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Vérifier qu’il ne comporte qu’un seul pic (pour des fréquences &gt; 200 Hz) et noter la valeur f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 de la fréquence de ce pic.</w:t>
      </w:r>
    </w:p>
    <w:p w:rsidR="00481B33" w:rsidRP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Enre</w:t>
      </w:r>
      <w:r w:rsidR="008B29A5">
        <w:rPr>
          <w:rFonts w:ascii="Comic Sans MS" w:hAnsi="Comic Sans MS"/>
          <w:sz w:val="20"/>
          <w:szCs w:val="20"/>
        </w:rPr>
        <w:t>gistrer le son émis par la trompette</w:t>
      </w:r>
      <w:r>
        <w:rPr>
          <w:rFonts w:ascii="Comic Sans MS" w:hAnsi="Comic Sans MS"/>
          <w:sz w:val="20"/>
          <w:szCs w:val="20"/>
        </w:rPr>
        <w:t>.</w:t>
      </w: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Est-ce un son « pur » ? Justifier.</w:t>
      </w:r>
    </w:p>
    <w:p w:rsidR="00481B33" w:rsidRP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Déterminer sa période T</w:t>
      </w:r>
      <w:r w:rsidR="00626214">
        <w:rPr>
          <w:rFonts w:ascii="Comic Sans MS" w:hAnsi="Comic Sans MS"/>
          <w:sz w:val="20"/>
          <w:szCs w:val="20"/>
          <w:vertAlign w:val="subscript"/>
        </w:rPr>
        <w:t>t</w:t>
      </w:r>
      <w:r>
        <w:rPr>
          <w:rFonts w:ascii="Comic Sans MS" w:hAnsi="Comic Sans MS"/>
          <w:sz w:val="20"/>
          <w:szCs w:val="20"/>
        </w:rPr>
        <w:t>.</w:t>
      </w: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 déduire sa fréquence </w:t>
      </w:r>
      <w:proofErr w:type="spellStart"/>
      <w:r>
        <w:rPr>
          <w:rFonts w:ascii="Comic Sans MS" w:hAnsi="Comic Sans MS"/>
          <w:sz w:val="20"/>
          <w:szCs w:val="20"/>
        </w:rPr>
        <w:t>f</w:t>
      </w:r>
      <w:r w:rsidR="00626214">
        <w:rPr>
          <w:rFonts w:ascii="Comic Sans MS" w:hAnsi="Comic Sans MS"/>
          <w:sz w:val="20"/>
          <w:szCs w:val="20"/>
          <w:vertAlign w:val="subscript"/>
        </w:rPr>
        <w:t>t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:rsidR="00481B33" w:rsidRP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Afficher le spectre en fréquences de ce son.</w:t>
      </w: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Noter la valeur f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 du fondamental et les valeurs f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, f</w:t>
      </w:r>
      <w:r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 xml:space="preserve"> et f</w:t>
      </w:r>
      <w:r>
        <w:rPr>
          <w:rFonts w:ascii="Comic Sans MS" w:hAnsi="Comic Sans MS"/>
          <w:sz w:val="20"/>
          <w:szCs w:val="20"/>
          <w:vertAlign w:val="subscript"/>
        </w:rPr>
        <w:t>4</w:t>
      </w:r>
      <w:r>
        <w:rPr>
          <w:rFonts w:ascii="Comic Sans MS" w:hAnsi="Comic Sans MS"/>
          <w:sz w:val="20"/>
          <w:szCs w:val="20"/>
        </w:rPr>
        <w:t xml:space="preserve"> des harmoniques de rang 2,3 et4.</w:t>
      </w:r>
    </w:p>
    <w:p w:rsidR="00481B33" w:rsidRP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1E7FE6" w:rsidRDefault="001E7FE6" w:rsidP="005C032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Vérifier que f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 = 2</w:t>
      </w:r>
      <w:r w:rsidR="00782D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×</w:t>
      </w:r>
      <w:r w:rsidR="00782D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, </w:t>
      </w:r>
      <w:r w:rsidR="00782D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</w:t>
      </w:r>
      <w:r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 xml:space="preserve"> = 3</w:t>
      </w:r>
      <w:r w:rsidR="00782D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×</w:t>
      </w:r>
      <w:r w:rsidR="00782D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 et f</w:t>
      </w:r>
      <w:r>
        <w:rPr>
          <w:rFonts w:ascii="Comic Sans MS" w:hAnsi="Comic Sans MS"/>
          <w:sz w:val="20"/>
          <w:szCs w:val="20"/>
          <w:vertAlign w:val="subscript"/>
        </w:rPr>
        <w:t>4</w:t>
      </w:r>
      <w:r>
        <w:rPr>
          <w:rFonts w:ascii="Comic Sans MS" w:hAnsi="Comic Sans MS"/>
          <w:sz w:val="20"/>
          <w:szCs w:val="20"/>
        </w:rPr>
        <w:t xml:space="preserve"> = 4</w:t>
      </w:r>
      <w:r w:rsidR="00782D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×</w:t>
      </w:r>
      <w:r w:rsidR="00782D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 w:rsidR="00782DE7">
        <w:rPr>
          <w:rFonts w:ascii="Comic Sans MS" w:hAnsi="Comic Sans MS"/>
          <w:sz w:val="20"/>
          <w:szCs w:val="20"/>
        </w:rPr>
        <w:t>.</w:t>
      </w:r>
    </w:p>
    <w:p w:rsidR="00183130" w:rsidRDefault="00183130" w:rsidP="00183130">
      <w:pPr>
        <w:rPr>
          <w:rFonts w:ascii="Comic Sans MS" w:hAnsi="Comic Sans MS"/>
          <w:sz w:val="20"/>
          <w:szCs w:val="20"/>
        </w:rPr>
      </w:pPr>
    </w:p>
    <w:p w:rsidR="00183130" w:rsidRDefault="00183130" w:rsidP="00183130">
      <w:pPr>
        <w:rPr>
          <w:rFonts w:ascii="Comic Sans MS" w:hAnsi="Comic Sans MS"/>
          <w:sz w:val="20"/>
          <w:szCs w:val="20"/>
        </w:rPr>
      </w:pPr>
    </w:p>
    <w:p w:rsidR="00481B33" w:rsidRDefault="00481B33" w:rsidP="00183130">
      <w:pPr>
        <w:rPr>
          <w:rFonts w:ascii="Comic Sans MS" w:hAnsi="Comic Sans MS"/>
          <w:sz w:val="20"/>
          <w:szCs w:val="20"/>
        </w:rPr>
      </w:pPr>
    </w:p>
    <w:p w:rsidR="00481B33" w:rsidRDefault="00481B33" w:rsidP="00183130">
      <w:pPr>
        <w:rPr>
          <w:rFonts w:ascii="Comic Sans MS" w:hAnsi="Comic Sans MS"/>
          <w:sz w:val="20"/>
          <w:szCs w:val="20"/>
        </w:rPr>
      </w:pPr>
    </w:p>
    <w:p w:rsidR="00481B33" w:rsidRDefault="00481B33" w:rsidP="00183130">
      <w:pPr>
        <w:rPr>
          <w:rFonts w:ascii="Comic Sans MS" w:hAnsi="Comic Sans MS"/>
          <w:sz w:val="20"/>
          <w:szCs w:val="20"/>
        </w:rPr>
      </w:pPr>
    </w:p>
    <w:p w:rsidR="00481B33" w:rsidRDefault="00481B33" w:rsidP="00183130">
      <w:pPr>
        <w:rPr>
          <w:rFonts w:ascii="Comic Sans MS" w:hAnsi="Comic Sans MS"/>
          <w:sz w:val="20"/>
          <w:szCs w:val="20"/>
        </w:rPr>
      </w:pPr>
    </w:p>
    <w:p w:rsidR="00183130" w:rsidRPr="00183130" w:rsidRDefault="00183130" w:rsidP="00183130">
      <w:pPr>
        <w:pStyle w:val="Paragraphedeliste"/>
        <w:rPr>
          <w:rFonts w:ascii="Comic Sans MS" w:hAnsi="Comic Sans MS"/>
          <w:sz w:val="20"/>
          <w:szCs w:val="20"/>
        </w:rPr>
      </w:pPr>
      <w:r w:rsidRPr="00183130">
        <w:rPr>
          <w:rFonts w:ascii="Comic Sans MS" w:hAnsi="Comic Sans MS"/>
          <w:b/>
          <w:sz w:val="20"/>
          <w:szCs w:val="20"/>
          <w:u w:val="single"/>
        </w:rPr>
        <w:t>Conclusion</w:t>
      </w:r>
      <w:r>
        <w:rPr>
          <w:rFonts w:ascii="Comic Sans MS" w:hAnsi="Comic Sans MS"/>
          <w:sz w:val="20"/>
          <w:szCs w:val="20"/>
        </w:rPr>
        <w:t> :</w:t>
      </w:r>
    </w:p>
    <w:p w:rsidR="00782DE7" w:rsidRDefault="00782DE7" w:rsidP="00183130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183130">
        <w:rPr>
          <w:rFonts w:ascii="Comic Sans MS" w:hAnsi="Comic Sans MS"/>
          <w:sz w:val="20"/>
          <w:szCs w:val="20"/>
        </w:rPr>
        <w:t>Que peut-on dire de la note jouée par le diap</w:t>
      </w:r>
      <w:r w:rsidR="008B29A5">
        <w:rPr>
          <w:rFonts w:ascii="Comic Sans MS" w:hAnsi="Comic Sans MS"/>
          <w:sz w:val="20"/>
          <w:szCs w:val="20"/>
        </w:rPr>
        <w:t>ason et celle émise par la trompette</w:t>
      </w:r>
      <w:r w:rsidRPr="00183130">
        <w:rPr>
          <w:rFonts w:ascii="Comic Sans MS" w:hAnsi="Comic Sans MS"/>
          <w:sz w:val="20"/>
          <w:szCs w:val="20"/>
        </w:rPr>
        <w:t> ?</w:t>
      </w: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481B33" w:rsidRDefault="00481B33" w:rsidP="00481B33">
      <w:pPr>
        <w:pStyle w:val="Paragraphedeliste"/>
        <w:rPr>
          <w:rFonts w:ascii="Comic Sans MS" w:hAnsi="Comic Sans MS"/>
          <w:sz w:val="20"/>
          <w:szCs w:val="20"/>
        </w:rPr>
      </w:pPr>
    </w:p>
    <w:p w:rsidR="000A33E1" w:rsidRPr="00183130" w:rsidRDefault="00CA769D" w:rsidP="00782DE7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183130">
        <w:rPr>
          <w:rFonts w:ascii="Comic Sans MS" w:hAnsi="Comic Sans MS"/>
          <w:sz w:val="20"/>
          <w:szCs w:val="20"/>
        </w:rPr>
        <w:t>Ces 2 sons ne sont pas perçus de la même manière par nos oreilles. Proposer une explication.</w:t>
      </w:r>
    </w:p>
    <w:p w:rsidR="00782DE7" w:rsidRPr="00CA769D" w:rsidRDefault="00782DE7" w:rsidP="00CA769D">
      <w:pPr>
        <w:rPr>
          <w:rFonts w:ascii="Comic Sans MS" w:hAnsi="Comic Sans MS"/>
          <w:sz w:val="20"/>
          <w:szCs w:val="20"/>
        </w:rPr>
      </w:pPr>
    </w:p>
    <w:p w:rsidR="001E7FE6" w:rsidRPr="005C0327" w:rsidRDefault="001E7FE6" w:rsidP="001E7FE6">
      <w:pPr>
        <w:pStyle w:val="Paragraphedeliste"/>
        <w:rPr>
          <w:rFonts w:ascii="Comic Sans MS" w:hAnsi="Comic Sans MS"/>
          <w:sz w:val="20"/>
          <w:szCs w:val="20"/>
        </w:rPr>
      </w:pPr>
    </w:p>
    <w:p w:rsidR="005C0327" w:rsidRPr="00A91955" w:rsidRDefault="005C0327" w:rsidP="00A91955">
      <w:pPr>
        <w:rPr>
          <w:rFonts w:ascii="Comic Sans MS" w:hAnsi="Comic Sans MS"/>
          <w:sz w:val="20"/>
          <w:szCs w:val="20"/>
        </w:rPr>
      </w:pPr>
    </w:p>
    <w:sectPr w:rsidR="005C0327" w:rsidRPr="00A91955" w:rsidSect="00E21311">
      <w:pgSz w:w="11907" w:h="16839" w:code="9"/>
      <w:pgMar w:top="284" w:right="340" w:bottom="284" w:left="34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612"/>
    <w:multiLevelType w:val="hybridMultilevel"/>
    <w:tmpl w:val="EE0271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5ABB"/>
    <w:multiLevelType w:val="hybridMultilevel"/>
    <w:tmpl w:val="9454F1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5333A"/>
    <w:multiLevelType w:val="hybridMultilevel"/>
    <w:tmpl w:val="EBC2F4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83019"/>
    <w:rsid w:val="000145A0"/>
    <w:rsid w:val="00054123"/>
    <w:rsid w:val="0009706E"/>
    <w:rsid w:val="000A12F3"/>
    <w:rsid w:val="000A33E1"/>
    <w:rsid w:val="000A54E7"/>
    <w:rsid w:val="000B5684"/>
    <w:rsid w:val="000E78AA"/>
    <w:rsid w:val="00130606"/>
    <w:rsid w:val="00133FE4"/>
    <w:rsid w:val="001441ED"/>
    <w:rsid w:val="00172B55"/>
    <w:rsid w:val="00183130"/>
    <w:rsid w:val="00185955"/>
    <w:rsid w:val="00191F72"/>
    <w:rsid w:val="001E7FE6"/>
    <w:rsid w:val="0020222D"/>
    <w:rsid w:val="00207451"/>
    <w:rsid w:val="00243697"/>
    <w:rsid w:val="00280085"/>
    <w:rsid w:val="00283019"/>
    <w:rsid w:val="002834E2"/>
    <w:rsid w:val="002A0A49"/>
    <w:rsid w:val="002E78F5"/>
    <w:rsid w:val="002F4233"/>
    <w:rsid w:val="00303F63"/>
    <w:rsid w:val="00321E77"/>
    <w:rsid w:val="00333835"/>
    <w:rsid w:val="00364FED"/>
    <w:rsid w:val="0037474B"/>
    <w:rsid w:val="003C53C4"/>
    <w:rsid w:val="003C570B"/>
    <w:rsid w:val="003D1171"/>
    <w:rsid w:val="004100EA"/>
    <w:rsid w:val="00422FB9"/>
    <w:rsid w:val="00431418"/>
    <w:rsid w:val="004424ED"/>
    <w:rsid w:val="00481B33"/>
    <w:rsid w:val="004921E1"/>
    <w:rsid w:val="004A3C4D"/>
    <w:rsid w:val="004C01BF"/>
    <w:rsid w:val="004D747F"/>
    <w:rsid w:val="005037AC"/>
    <w:rsid w:val="005365DE"/>
    <w:rsid w:val="00546C38"/>
    <w:rsid w:val="00560865"/>
    <w:rsid w:val="00583C6E"/>
    <w:rsid w:val="005852F4"/>
    <w:rsid w:val="00587ED9"/>
    <w:rsid w:val="00592533"/>
    <w:rsid w:val="00596893"/>
    <w:rsid w:val="00596B74"/>
    <w:rsid w:val="005C0327"/>
    <w:rsid w:val="005E2D11"/>
    <w:rsid w:val="005F7EC9"/>
    <w:rsid w:val="00602221"/>
    <w:rsid w:val="00611902"/>
    <w:rsid w:val="006130A2"/>
    <w:rsid w:val="00623485"/>
    <w:rsid w:val="00626214"/>
    <w:rsid w:val="00635F35"/>
    <w:rsid w:val="006743D9"/>
    <w:rsid w:val="00694422"/>
    <w:rsid w:val="00694871"/>
    <w:rsid w:val="006C2CA3"/>
    <w:rsid w:val="006F4445"/>
    <w:rsid w:val="007104C9"/>
    <w:rsid w:val="00711C41"/>
    <w:rsid w:val="0075057D"/>
    <w:rsid w:val="00782DE7"/>
    <w:rsid w:val="007953AD"/>
    <w:rsid w:val="007A2ED9"/>
    <w:rsid w:val="007A3876"/>
    <w:rsid w:val="007C2B85"/>
    <w:rsid w:val="00816DEC"/>
    <w:rsid w:val="00851720"/>
    <w:rsid w:val="008542A6"/>
    <w:rsid w:val="00855771"/>
    <w:rsid w:val="00885145"/>
    <w:rsid w:val="008B29A5"/>
    <w:rsid w:val="008C5A8F"/>
    <w:rsid w:val="008E395B"/>
    <w:rsid w:val="00953DB4"/>
    <w:rsid w:val="0095471A"/>
    <w:rsid w:val="009B55D4"/>
    <w:rsid w:val="00A17E14"/>
    <w:rsid w:val="00A31D81"/>
    <w:rsid w:val="00A41F51"/>
    <w:rsid w:val="00A55EE9"/>
    <w:rsid w:val="00A679E9"/>
    <w:rsid w:val="00A7482F"/>
    <w:rsid w:val="00A80AC5"/>
    <w:rsid w:val="00A91955"/>
    <w:rsid w:val="00AE7AF9"/>
    <w:rsid w:val="00B326AE"/>
    <w:rsid w:val="00B67ACB"/>
    <w:rsid w:val="00B867EA"/>
    <w:rsid w:val="00B9032C"/>
    <w:rsid w:val="00BB2758"/>
    <w:rsid w:val="00BC571D"/>
    <w:rsid w:val="00BF791A"/>
    <w:rsid w:val="00C35979"/>
    <w:rsid w:val="00C429C9"/>
    <w:rsid w:val="00C610CD"/>
    <w:rsid w:val="00CA09F9"/>
    <w:rsid w:val="00CA1618"/>
    <w:rsid w:val="00CA769D"/>
    <w:rsid w:val="00CB4F94"/>
    <w:rsid w:val="00CB70FE"/>
    <w:rsid w:val="00CD01E2"/>
    <w:rsid w:val="00CD7F80"/>
    <w:rsid w:val="00CE0F4E"/>
    <w:rsid w:val="00CE7FFE"/>
    <w:rsid w:val="00D14032"/>
    <w:rsid w:val="00D16F2F"/>
    <w:rsid w:val="00D23EDC"/>
    <w:rsid w:val="00D43897"/>
    <w:rsid w:val="00D44D50"/>
    <w:rsid w:val="00D542E0"/>
    <w:rsid w:val="00D71CAE"/>
    <w:rsid w:val="00DF4A2F"/>
    <w:rsid w:val="00E20F38"/>
    <w:rsid w:val="00E21311"/>
    <w:rsid w:val="00E2532F"/>
    <w:rsid w:val="00E3214A"/>
    <w:rsid w:val="00E34297"/>
    <w:rsid w:val="00E5357A"/>
    <w:rsid w:val="00E57286"/>
    <w:rsid w:val="00E63054"/>
    <w:rsid w:val="00E7198E"/>
    <w:rsid w:val="00E8577D"/>
    <w:rsid w:val="00E90012"/>
    <w:rsid w:val="00EA79F6"/>
    <w:rsid w:val="00ED07FC"/>
    <w:rsid w:val="00F10B32"/>
    <w:rsid w:val="00F211B2"/>
    <w:rsid w:val="00F24088"/>
    <w:rsid w:val="00F907B2"/>
    <w:rsid w:val="00F93A4F"/>
    <w:rsid w:val="00FD139E"/>
    <w:rsid w:val="00FE693C"/>
    <w:rsid w:val="00FE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5" type="connector" idref="#_x0000_s1043"/>
        <o:r id="V:Rule6" type="connector" idref="#_x0000_s1030"/>
        <o:r id="V:Rule7" type="connector" idref="#_x0000_s1031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684"/>
  </w:style>
  <w:style w:type="paragraph" w:styleId="Titre1">
    <w:name w:val="heading 1"/>
    <w:basedOn w:val="Normal"/>
    <w:next w:val="Normal"/>
    <w:link w:val="Titre1Car"/>
    <w:qFormat/>
    <w:rsid w:val="00185955"/>
    <w:pPr>
      <w:keepNext/>
      <w:spacing w:line="240" w:lineRule="auto"/>
      <w:ind w:right="1701"/>
      <w:outlineLvl w:val="0"/>
    </w:pPr>
    <w:rPr>
      <w:rFonts w:eastAsia="Times New Roman"/>
      <w:color w:val="000000" w:themeColor="text1"/>
      <w:lang w:eastAsia="fr-FR"/>
    </w:rPr>
  </w:style>
  <w:style w:type="paragraph" w:styleId="Titre2">
    <w:name w:val="heading 2"/>
    <w:basedOn w:val="Normal"/>
    <w:next w:val="Normal"/>
    <w:link w:val="Titre2Car"/>
    <w:qFormat/>
    <w:rsid w:val="0009706E"/>
    <w:pPr>
      <w:spacing w:line="276" w:lineRule="auto"/>
      <w:ind w:left="567" w:hanging="283"/>
      <w:outlineLvl w:val="1"/>
    </w:pPr>
    <w:rPr>
      <w:rFonts w:eastAsia="Times New Roman"/>
      <w:sz w:val="22"/>
      <w:lang w:eastAsia="fr-FR"/>
    </w:rPr>
  </w:style>
  <w:style w:type="paragraph" w:styleId="Titre3">
    <w:name w:val="heading 3"/>
    <w:basedOn w:val="Normal"/>
    <w:next w:val="Normal"/>
    <w:link w:val="Titre3Car"/>
    <w:qFormat/>
    <w:rsid w:val="0009706E"/>
    <w:pPr>
      <w:spacing w:line="276" w:lineRule="auto"/>
      <w:ind w:left="1134" w:hanging="567"/>
      <w:outlineLvl w:val="2"/>
    </w:pPr>
    <w:rPr>
      <w:rFonts w:eastAsia="Times New Roman"/>
      <w:sz w:val="22"/>
      <w:lang w:eastAsia="fr-FR"/>
    </w:rPr>
  </w:style>
  <w:style w:type="paragraph" w:styleId="Titre4">
    <w:name w:val="heading 4"/>
    <w:basedOn w:val="Normal"/>
    <w:next w:val="Normal"/>
    <w:link w:val="Titre4Car"/>
    <w:qFormat/>
    <w:rsid w:val="0009706E"/>
    <w:pPr>
      <w:spacing w:line="276" w:lineRule="auto"/>
      <w:ind w:left="1701" w:hanging="850"/>
      <w:outlineLvl w:val="3"/>
    </w:pPr>
    <w:rPr>
      <w:rFonts w:eastAsia="Times New Roman"/>
      <w:sz w:val="22"/>
      <w:lang w:eastAsia="fr-FR"/>
    </w:rPr>
  </w:style>
  <w:style w:type="paragraph" w:styleId="Titre5">
    <w:name w:val="heading 5"/>
    <w:basedOn w:val="Normal"/>
    <w:next w:val="Normal"/>
    <w:link w:val="Titre5Car"/>
    <w:qFormat/>
    <w:rsid w:val="0009706E"/>
    <w:pPr>
      <w:spacing w:line="276" w:lineRule="auto"/>
      <w:ind w:left="1985" w:hanging="851"/>
      <w:outlineLvl w:val="4"/>
    </w:pPr>
    <w:rPr>
      <w:rFonts w:eastAsia="Times New Roman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85955"/>
    <w:rPr>
      <w:rFonts w:eastAsia="Times New Roman"/>
      <w:color w:val="000000" w:themeColor="text1"/>
      <w:u w:val="none"/>
      <w:lang w:eastAsia="fr-FR"/>
    </w:rPr>
  </w:style>
  <w:style w:type="character" w:customStyle="1" w:styleId="Titre2Car">
    <w:name w:val="Titre 2 Car"/>
    <w:basedOn w:val="Policepardfaut"/>
    <w:link w:val="Titre2"/>
    <w:rsid w:val="0009706E"/>
    <w:rPr>
      <w:rFonts w:eastAsia="Times New Roman" w:cs="Times New Roman"/>
      <w:b/>
      <w:color w:val="auto"/>
      <w:sz w:val="2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9706E"/>
    <w:rPr>
      <w:rFonts w:eastAsia="Times New Roman" w:cs="Times New Roman"/>
      <w:color w:val="auto"/>
      <w:sz w:val="22"/>
      <w:szCs w:val="20"/>
      <w:u w:val="none"/>
      <w:lang w:eastAsia="fr-FR"/>
    </w:rPr>
  </w:style>
  <w:style w:type="character" w:customStyle="1" w:styleId="Titre4Car">
    <w:name w:val="Titre 4 Car"/>
    <w:basedOn w:val="Policepardfaut"/>
    <w:link w:val="Titre4"/>
    <w:rsid w:val="0009706E"/>
    <w:rPr>
      <w:rFonts w:eastAsia="Times New Roman" w:cs="Times New Roman"/>
      <w:color w:val="auto"/>
      <w:sz w:val="22"/>
      <w:szCs w:val="20"/>
      <w:u w:val="none"/>
      <w:lang w:eastAsia="fr-FR"/>
    </w:rPr>
  </w:style>
  <w:style w:type="character" w:customStyle="1" w:styleId="Titre5Car">
    <w:name w:val="Titre 5 Car"/>
    <w:basedOn w:val="Policepardfaut"/>
    <w:link w:val="Titre5"/>
    <w:rsid w:val="0009706E"/>
    <w:rPr>
      <w:rFonts w:eastAsia="Times New Roman" w:cs="Times New Roman"/>
      <w:color w:val="auto"/>
      <w:sz w:val="22"/>
      <w:szCs w:val="20"/>
      <w:u w:val="none"/>
      <w:lang w:eastAsia="fr-FR"/>
    </w:rPr>
  </w:style>
  <w:style w:type="paragraph" w:styleId="Paragraphedeliste">
    <w:name w:val="List Paragraph"/>
    <w:basedOn w:val="Normal"/>
    <w:uiPriority w:val="34"/>
    <w:qFormat/>
    <w:rsid w:val="0009706E"/>
    <w:pPr>
      <w:spacing w:line="240" w:lineRule="auto"/>
      <w:ind w:left="720"/>
      <w:contextualSpacing/>
    </w:pPr>
    <w:rPr>
      <w:rFonts w:ascii="Garamond" w:eastAsia="Times New Roman" w:hAnsi="Garamond"/>
      <w:lang w:eastAsia="fr-FR"/>
    </w:rPr>
  </w:style>
  <w:style w:type="table" w:styleId="Grilledutableau">
    <w:name w:val="Table Grid"/>
    <w:basedOn w:val="TableauNormal"/>
    <w:rsid w:val="00283019"/>
    <w:pPr>
      <w:spacing w:line="240" w:lineRule="auto"/>
    </w:pPr>
    <w:rPr>
      <w:rFonts w:eastAsia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4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445"/>
    <w:rPr>
      <w:rFonts w:ascii="Tahoma" w:hAnsi="Tahoma" w:cs="Tahoma"/>
      <w:sz w:val="16"/>
      <w:szCs w:val="16"/>
    </w:rPr>
  </w:style>
  <w:style w:type="paragraph" w:customStyle="1" w:styleId="rsistance">
    <w:name w:val="résistance"/>
    <w:rsid w:val="004921E1"/>
    <w:pPr>
      <w:spacing w:line="240" w:lineRule="auto"/>
    </w:pPr>
    <w:rPr>
      <w:rFonts w:eastAsia="Times New Roman"/>
      <w:sz w:val="20"/>
      <w:szCs w:val="20"/>
      <w:lang w:eastAsia="fr-FR"/>
    </w:rPr>
  </w:style>
  <w:style w:type="paragraph" w:customStyle="1" w:styleId="Default">
    <w:name w:val="Default"/>
    <w:rsid w:val="004921E1"/>
    <w:pPr>
      <w:autoSpaceDE w:val="0"/>
      <w:autoSpaceDN w:val="0"/>
      <w:adjustRightInd w:val="0"/>
      <w:spacing w:line="240" w:lineRule="auto"/>
    </w:pPr>
    <w:rPr>
      <w:rFonts w:ascii="Bodoni MT" w:eastAsia="Times New Roman" w:hAnsi="Bodoni MT" w:cs="Bodoni MT"/>
      <w:color w:val="00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C179-6DCE-4DAD-BCBD-10DB3509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</dc:creator>
  <cp:lastModifiedBy>Utilisateur</cp:lastModifiedBy>
  <cp:revision>34</cp:revision>
  <dcterms:created xsi:type="dcterms:W3CDTF">2020-04-16T10:08:00Z</dcterms:created>
  <dcterms:modified xsi:type="dcterms:W3CDTF">2020-04-18T16:44:00Z</dcterms:modified>
</cp:coreProperties>
</file>