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EA1" w:rsidRDefault="0008640D">
      <w:pPr>
        <w:pStyle w:val="Titre"/>
        <w:rPr>
          <w:spacing w:val="-2"/>
        </w:rPr>
      </w:pPr>
      <w:bookmarkStart w:id="0" w:name="_GoBack"/>
      <w:bookmarkEnd w:id="0"/>
      <w:r>
        <w:t>BACCALAURÉAT</w:t>
      </w:r>
      <w:r>
        <w:rPr>
          <w:spacing w:val="-9"/>
        </w:rPr>
        <w:t xml:space="preserve"> </w:t>
      </w:r>
      <w:r>
        <w:rPr>
          <w:spacing w:val="-2"/>
        </w:rPr>
        <w:t>TECHNOLOGIQUE</w:t>
      </w:r>
    </w:p>
    <w:p w:rsidR="000A4F8B" w:rsidRDefault="000A4F8B">
      <w:pPr>
        <w:pStyle w:val="Titre"/>
      </w:pPr>
      <w:r>
        <w:rPr>
          <w:spacing w:val="-2"/>
        </w:rPr>
        <w:t>CAMPING DE LA TORCHE 1</w:t>
      </w:r>
    </w:p>
    <w:p w:rsidR="00E75EA1" w:rsidRDefault="00E75EA1">
      <w:pPr>
        <w:pStyle w:val="Corpsdetexte"/>
        <w:rPr>
          <w:sz w:val="20"/>
        </w:rPr>
      </w:pPr>
    </w:p>
    <w:p w:rsidR="00E75EA1" w:rsidRDefault="00E75EA1">
      <w:pPr>
        <w:pStyle w:val="Corpsdetexte"/>
        <w:rPr>
          <w:sz w:val="20"/>
        </w:rPr>
      </w:pPr>
    </w:p>
    <w:p w:rsidR="00E75EA1" w:rsidRDefault="00E75EA1">
      <w:pPr>
        <w:pStyle w:val="Corpsdetexte"/>
        <w:rPr>
          <w:sz w:val="20"/>
        </w:rPr>
      </w:pPr>
    </w:p>
    <w:p w:rsidR="00E75EA1" w:rsidRDefault="00E75EA1">
      <w:pPr>
        <w:pStyle w:val="Corpsdetexte"/>
        <w:rPr>
          <w:sz w:val="20"/>
        </w:rPr>
      </w:pPr>
    </w:p>
    <w:p w:rsidR="00E75EA1" w:rsidRDefault="00E75EA1">
      <w:pPr>
        <w:pStyle w:val="Corpsdetexte"/>
        <w:rPr>
          <w:sz w:val="20"/>
        </w:rPr>
      </w:pPr>
    </w:p>
    <w:p w:rsidR="00E75EA1" w:rsidRDefault="00E75EA1">
      <w:pPr>
        <w:pStyle w:val="Corpsdetexte"/>
        <w:rPr>
          <w:sz w:val="20"/>
        </w:rPr>
      </w:pPr>
    </w:p>
    <w:p w:rsidR="00E75EA1" w:rsidRDefault="00E75EA1">
      <w:pPr>
        <w:pStyle w:val="Corpsdetexte"/>
        <w:rPr>
          <w:sz w:val="20"/>
        </w:rPr>
      </w:pPr>
    </w:p>
    <w:p w:rsidR="00E75EA1" w:rsidRDefault="004329B8">
      <w:pPr>
        <w:pStyle w:val="Corpsdetexte"/>
        <w:spacing w:before="5"/>
        <w:rPr>
          <w:sz w:val="18"/>
        </w:rPr>
      </w:pPr>
      <w:r>
        <w:pict>
          <v:shapetype id="_x0000_t202" coordsize="21600,21600" o:spt="202" path="m,l,21600r21600,l21600,xe">
            <v:stroke joinstyle="miter"/>
            <v:path gradientshapeok="t" o:connecttype="rect"/>
          </v:shapetype>
          <v:shape id="docshape3" o:spid="_x0000_s1027" type="#_x0000_t202" style="position:absolute;margin-left:62.2pt;margin-top:12.25pt;width:489pt;height:31.1pt;z-index:-15728640;mso-wrap-distance-left:0;mso-wrap-distance-right:0;mso-position-horizontal-relative:page" filled="f" strokeweight=".72pt">
            <v:textbox inset="0,0,0,0">
              <w:txbxContent>
                <w:p w:rsidR="00E75EA1" w:rsidRDefault="0008640D">
                  <w:pPr>
                    <w:spacing w:before="115"/>
                    <w:ind w:left="1096"/>
                    <w:rPr>
                      <w:b/>
                      <w:sz w:val="32"/>
                    </w:rPr>
                  </w:pPr>
                  <w:r>
                    <w:rPr>
                      <w:b/>
                      <w:sz w:val="32"/>
                    </w:rPr>
                    <w:t>Épreuve</w:t>
                  </w:r>
                  <w:r>
                    <w:rPr>
                      <w:b/>
                      <w:spacing w:val="-6"/>
                      <w:sz w:val="32"/>
                    </w:rPr>
                    <w:t xml:space="preserve"> </w:t>
                  </w:r>
                  <w:r>
                    <w:rPr>
                      <w:b/>
                      <w:sz w:val="32"/>
                    </w:rPr>
                    <w:t>de</w:t>
                  </w:r>
                  <w:r>
                    <w:rPr>
                      <w:b/>
                      <w:spacing w:val="-5"/>
                      <w:sz w:val="32"/>
                    </w:rPr>
                    <w:t xml:space="preserve"> </w:t>
                  </w:r>
                  <w:r>
                    <w:rPr>
                      <w:b/>
                      <w:sz w:val="32"/>
                    </w:rPr>
                    <w:t>Sciences</w:t>
                  </w:r>
                  <w:r>
                    <w:rPr>
                      <w:b/>
                      <w:spacing w:val="-5"/>
                      <w:sz w:val="32"/>
                    </w:rPr>
                    <w:t xml:space="preserve"> </w:t>
                  </w:r>
                  <w:r>
                    <w:rPr>
                      <w:b/>
                      <w:sz w:val="32"/>
                    </w:rPr>
                    <w:t>de</w:t>
                  </w:r>
                  <w:r>
                    <w:rPr>
                      <w:b/>
                      <w:spacing w:val="-6"/>
                      <w:sz w:val="32"/>
                    </w:rPr>
                    <w:t xml:space="preserve"> </w:t>
                  </w:r>
                  <w:r>
                    <w:rPr>
                      <w:b/>
                      <w:sz w:val="32"/>
                    </w:rPr>
                    <w:t>Gestion</w:t>
                  </w:r>
                  <w:r>
                    <w:rPr>
                      <w:b/>
                      <w:spacing w:val="-2"/>
                      <w:sz w:val="32"/>
                    </w:rPr>
                    <w:t xml:space="preserve"> </w:t>
                  </w:r>
                  <w:r>
                    <w:rPr>
                      <w:b/>
                      <w:sz w:val="32"/>
                    </w:rPr>
                    <w:t>et</w:t>
                  </w:r>
                  <w:r>
                    <w:rPr>
                      <w:b/>
                      <w:spacing w:val="-4"/>
                      <w:sz w:val="32"/>
                    </w:rPr>
                    <w:t xml:space="preserve"> </w:t>
                  </w:r>
                  <w:r>
                    <w:rPr>
                      <w:b/>
                      <w:sz w:val="32"/>
                    </w:rPr>
                    <w:t>du</w:t>
                  </w:r>
                  <w:r>
                    <w:rPr>
                      <w:b/>
                      <w:spacing w:val="-4"/>
                      <w:sz w:val="32"/>
                    </w:rPr>
                    <w:t xml:space="preserve"> </w:t>
                  </w:r>
                  <w:r>
                    <w:rPr>
                      <w:b/>
                      <w:spacing w:val="-2"/>
                      <w:sz w:val="32"/>
                    </w:rPr>
                    <w:t>Numérique</w:t>
                  </w:r>
                </w:p>
              </w:txbxContent>
            </v:textbox>
            <w10:wrap type="topAndBottom" anchorx="page"/>
          </v:shape>
        </w:pict>
      </w:r>
    </w:p>
    <w:p w:rsidR="00E75EA1" w:rsidRDefault="00E75EA1">
      <w:pPr>
        <w:pStyle w:val="Corpsdetexte"/>
        <w:rPr>
          <w:sz w:val="20"/>
        </w:rPr>
      </w:pPr>
    </w:p>
    <w:p w:rsidR="00E75EA1" w:rsidRDefault="00E75EA1">
      <w:pPr>
        <w:pStyle w:val="Corpsdetexte"/>
        <w:rPr>
          <w:sz w:val="20"/>
        </w:rPr>
      </w:pPr>
    </w:p>
    <w:p w:rsidR="00E75EA1" w:rsidRDefault="00E75EA1">
      <w:pPr>
        <w:pStyle w:val="Corpsdetexte"/>
        <w:rPr>
          <w:sz w:val="20"/>
        </w:rPr>
      </w:pPr>
    </w:p>
    <w:p w:rsidR="00E75EA1" w:rsidRDefault="00E75EA1">
      <w:pPr>
        <w:pStyle w:val="Corpsdetexte"/>
        <w:rPr>
          <w:sz w:val="20"/>
        </w:rPr>
      </w:pPr>
    </w:p>
    <w:p w:rsidR="00E75EA1" w:rsidRDefault="00E75EA1">
      <w:pPr>
        <w:pStyle w:val="Corpsdetexte"/>
        <w:rPr>
          <w:sz w:val="20"/>
        </w:rPr>
      </w:pPr>
    </w:p>
    <w:p w:rsidR="00E75EA1" w:rsidRDefault="00E75EA1">
      <w:pPr>
        <w:pStyle w:val="Corpsdetexte"/>
        <w:rPr>
          <w:sz w:val="20"/>
        </w:rPr>
      </w:pPr>
    </w:p>
    <w:p w:rsidR="00E75EA1" w:rsidRDefault="00E75EA1">
      <w:pPr>
        <w:pStyle w:val="Corpsdetexte"/>
        <w:spacing w:before="3"/>
        <w:rPr>
          <w:sz w:val="26"/>
        </w:rPr>
      </w:pPr>
    </w:p>
    <w:p w:rsidR="00E75EA1" w:rsidRDefault="0008640D">
      <w:pPr>
        <w:spacing w:before="93"/>
        <w:ind w:left="26"/>
        <w:jc w:val="center"/>
        <w:rPr>
          <w:b/>
          <w:sz w:val="24"/>
        </w:rPr>
      </w:pPr>
      <w:r>
        <w:rPr>
          <w:sz w:val="24"/>
        </w:rPr>
        <w:t>Durée</w:t>
      </w:r>
      <w:r>
        <w:rPr>
          <w:spacing w:val="-10"/>
          <w:sz w:val="24"/>
        </w:rPr>
        <w:t xml:space="preserve"> </w:t>
      </w:r>
      <w:r>
        <w:rPr>
          <w:sz w:val="24"/>
        </w:rPr>
        <w:t>de</w:t>
      </w:r>
      <w:r>
        <w:rPr>
          <w:spacing w:val="-9"/>
          <w:sz w:val="24"/>
        </w:rPr>
        <w:t xml:space="preserve"> </w:t>
      </w:r>
      <w:r>
        <w:rPr>
          <w:sz w:val="24"/>
        </w:rPr>
        <w:t>l’épreuve</w:t>
      </w:r>
      <w:r>
        <w:rPr>
          <w:spacing w:val="-6"/>
          <w:sz w:val="24"/>
        </w:rPr>
        <w:t xml:space="preserve"> </w:t>
      </w:r>
      <w:r>
        <w:rPr>
          <w:sz w:val="24"/>
        </w:rPr>
        <w:t>:</w:t>
      </w:r>
      <w:r>
        <w:rPr>
          <w:spacing w:val="-9"/>
          <w:sz w:val="24"/>
        </w:rPr>
        <w:t xml:space="preserve"> </w:t>
      </w:r>
      <w:r>
        <w:rPr>
          <w:b/>
          <w:sz w:val="24"/>
        </w:rPr>
        <w:t>1</w:t>
      </w:r>
      <w:r>
        <w:rPr>
          <w:b/>
          <w:spacing w:val="-6"/>
          <w:sz w:val="24"/>
        </w:rPr>
        <w:t xml:space="preserve"> </w:t>
      </w:r>
      <w:r>
        <w:rPr>
          <w:b/>
          <w:spacing w:val="-4"/>
          <w:sz w:val="24"/>
        </w:rPr>
        <w:t>heure</w:t>
      </w:r>
    </w:p>
    <w:p w:rsidR="00E75EA1" w:rsidRDefault="00E75EA1">
      <w:pPr>
        <w:pStyle w:val="Corpsdetexte"/>
        <w:spacing w:before="4"/>
        <w:rPr>
          <w:b/>
          <w:sz w:val="29"/>
        </w:rPr>
      </w:pPr>
    </w:p>
    <w:p w:rsidR="00E75EA1" w:rsidRDefault="0008640D">
      <w:pPr>
        <w:ind w:left="24"/>
        <w:jc w:val="center"/>
        <w:rPr>
          <w:b/>
          <w:sz w:val="24"/>
        </w:rPr>
      </w:pPr>
      <w:r>
        <w:rPr>
          <w:spacing w:val="-4"/>
          <w:w w:val="105"/>
          <w:sz w:val="24"/>
        </w:rPr>
        <w:t>Coefficient</w:t>
      </w:r>
      <w:r>
        <w:rPr>
          <w:spacing w:val="-11"/>
          <w:w w:val="105"/>
          <w:sz w:val="24"/>
        </w:rPr>
        <w:t xml:space="preserve"> </w:t>
      </w:r>
      <w:r>
        <w:rPr>
          <w:b/>
          <w:spacing w:val="-4"/>
          <w:w w:val="105"/>
          <w:sz w:val="24"/>
        </w:rPr>
        <w:t>:</w:t>
      </w:r>
      <w:r>
        <w:rPr>
          <w:b/>
          <w:spacing w:val="-10"/>
          <w:w w:val="105"/>
          <w:sz w:val="24"/>
        </w:rPr>
        <w:t xml:space="preserve"> 3</w:t>
      </w:r>
    </w:p>
    <w:p w:rsidR="00E75EA1" w:rsidRDefault="00E75EA1">
      <w:pPr>
        <w:pStyle w:val="Corpsdetexte"/>
        <w:rPr>
          <w:b/>
          <w:sz w:val="26"/>
        </w:rPr>
      </w:pPr>
    </w:p>
    <w:p w:rsidR="00E75EA1" w:rsidRDefault="00E75EA1">
      <w:pPr>
        <w:pStyle w:val="Corpsdetexte"/>
        <w:rPr>
          <w:b/>
          <w:sz w:val="26"/>
        </w:rPr>
      </w:pPr>
    </w:p>
    <w:p w:rsidR="00E75EA1" w:rsidRDefault="00E75EA1">
      <w:pPr>
        <w:pStyle w:val="Corpsdetexte"/>
        <w:rPr>
          <w:b/>
          <w:sz w:val="26"/>
        </w:rPr>
      </w:pPr>
    </w:p>
    <w:p w:rsidR="00E75EA1" w:rsidRDefault="00E75EA1">
      <w:pPr>
        <w:pStyle w:val="Corpsdetexte"/>
        <w:rPr>
          <w:b/>
          <w:sz w:val="26"/>
        </w:rPr>
      </w:pPr>
    </w:p>
    <w:p w:rsidR="00E75EA1" w:rsidRDefault="0008640D">
      <w:pPr>
        <w:spacing w:before="223"/>
        <w:ind w:left="782" w:right="2374"/>
        <w:rPr>
          <w:sz w:val="24"/>
        </w:rPr>
      </w:pPr>
      <w:r>
        <w:rPr>
          <w:i/>
          <w:w w:val="105"/>
          <w:sz w:val="24"/>
        </w:rPr>
        <w:t>L’usage</w:t>
      </w:r>
      <w:r>
        <w:rPr>
          <w:i/>
          <w:spacing w:val="-18"/>
          <w:w w:val="105"/>
          <w:sz w:val="24"/>
        </w:rPr>
        <w:t xml:space="preserve"> </w:t>
      </w:r>
      <w:r>
        <w:rPr>
          <w:i/>
          <w:w w:val="105"/>
          <w:sz w:val="24"/>
        </w:rPr>
        <w:t>de</w:t>
      </w:r>
      <w:r>
        <w:rPr>
          <w:i/>
          <w:spacing w:val="-17"/>
          <w:w w:val="105"/>
          <w:sz w:val="24"/>
        </w:rPr>
        <w:t xml:space="preserve"> </w:t>
      </w:r>
      <w:r>
        <w:rPr>
          <w:i/>
          <w:w w:val="105"/>
          <w:sz w:val="24"/>
        </w:rPr>
        <w:t>la</w:t>
      </w:r>
      <w:r>
        <w:rPr>
          <w:i/>
          <w:spacing w:val="-18"/>
          <w:w w:val="105"/>
          <w:sz w:val="24"/>
        </w:rPr>
        <w:t xml:space="preserve"> </w:t>
      </w:r>
      <w:r>
        <w:rPr>
          <w:i/>
          <w:w w:val="105"/>
          <w:sz w:val="24"/>
        </w:rPr>
        <w:t>calculatrice</w:t>
      </w:r>
      <w:r>
        <w:rPr>
          <w:i/>
          <w:spacing w:val="-18"/>
          <w:w w:val="105"/>
          <w:sz w:val="24"/>
        </w:rPr>
        <w:t xml:space="preserve"> </w:t>
      </w:r>
      <w:r>
        <w:rPr>
          <w:i/>
          <w:w w:val="105"/>
          <w:sz w:val="24"/>
        </w:rPr>
        <w:t>avec</w:t>
      </w:r>
      <w:r>
        <w:rPr>
          <w:i/>
          <w:spacing w:val="-17"/>
          <w:w w:val="105"/>
          <w:sz w:val="24"/>
        </w:rPr>
        <w:t xml:space="preserve"> </w:t>
      </w:r>
      <w:r>
        <w:rPr>
          <w:i/>
          <w:w w:val="105"/>
          <w:sz w:val="24"/>
        </w:rPr>
        <w:t>mode</w:t>
      </w:r>
      <w:r>
        <w:rPr>
          <w:i/>
          <w:spacing w:val="-18"/>
          <w:w w:val="105"/>
          <w:sz w:val="24"/>
        </w:rPr>
        <w:t xml:space="preserve"> </w:t>
      </w:r>
      <w:r>
        <w:rPr>
          <w:i/>
          <w:w w:val="105"/>
          <w:sz w:val="24"/>
        </w:rPr>
        <w:t>examen</w:t>
      </w:r>
      <w:r>
        <w:rPr>
          <w:i/>
          <w:spacing w:val="-17"/>
          <w:w w:val="105"/>
          <w:sz w:val="24"/>
        </w:rPr>
        <w:t xml:space="preserve"> </w:t>
      </w:r>
      <w:r>
        <w:rPr>
          <w:i/>
          <w:w w:val="105"/>
          <w:sz w:val="24"/>
        </w:rPr>
        <w:t>actif</w:t>
      </w:r>
      <w:r>
        <w:rPr>
          <w:i/>
          <w:spacing w:val="-18"/>
          <w:w w:val="105"/>
          <w:sz w:val="24"/>
        </w:rPr>
        <w:t xml:space="preserve"> </w:t>
      </w:r>
      <w:r>
        <w:rPr>
          <w:i/>
          <w:w w:val="105"/>
          <w:sz w:val="24"/>
        </w:rPr>
        <w:t>est</w:t>
      </w:r>
      <w:r>
        <w:rPr>
          <w:i/>
          <w:spacing w:val="-17"/>
          <w:w w:val="105"/>
          <w:sz w:val="24"/>
        </w:rPr>
        <w:t xml:space="preserve"> </w:t>
      </w:r>
      <w:r>
        <w:rPr>
          <w:i/>
          <w:w w:val="105"/>
          <w:sz w:val="24"/>
        </w:rPr>
        <w:t xml:space="preserve">autorisé. </w:t>
      </w:r>
      <w:r>
        <w:rPr>
          <w:i/>
          <w:spacing w:val="-4"/>
          <w:w w:val="105"/>
          <w:sz w:val="24"/>
        </w:rPr>
        <w:t>L’usage</w:t>
      </w:r>
      <w:r>
        <w:rPr>
          <w:i/>
          <w:spacing w:val="-14"/>
          <w:w w:val="105"/>
          <w:sz w:val="24"/>
        </w:rPr>
        <w:t xml:space="preserve"> </w:t>
      </w:r>
      <w:r>
        <w:rPr>
          <w:i/>
          <w:spacing w:val="-4"/>
          <w:w w:val="105"/>
          <w:sz w:val="24"/>
        </w:rPr>
        <w:t>de</w:t>
      </w:r>
      <w:r>
        <w:rPr>
          <w:i/>
          <w:spacing w:val="-13"/>
          <w:w w:val="105"/>
          <w:sz w:val="24"/>
        </w:rPr>
        <w:t xml:space="preserve"> </w:t>
      </w:r>
      <w:r>
        <w:rPr>
          <w:i/>
          <w:spacing w:val="-4"/>
          <w:w w:val="105"/>
          <w:sz w:val="24"/>
        </w:rPr>
        <w:t>la</w:t>
      </w:r>
      <w:r>
        <w:rPr>
          <w:i/>
          <w:spacing w:val="-14"/>
          <w:w w:val="105"/>
          <w:sz w:val="24"/>
        </w:rPr>
        <w:t xml:space="preserve"> </w:t>
      </w:r>
      <w:r>
        <w:rPr>
          <w:i/>
          <w:spacing w:val="-4"/>
          <w:w w:val="105"/>
          <w:sz w:val="24"/>
        </w:rPr>
        <w:t>calculatrice</w:t>
      </w:r>
      <w:r>
        <w:rPr>
          <w:i/>
          <w:spacing w:val="-14"/>
          <w:w w:val="105"/>
          <w:sz w:val="24"/>
        </w:rPr>
        <w:t xml:space="preserve"> </w:t>
      </w:r>
      <w:r>
        <w:rPr>
          <w:i/>
          <w:spacing w:val="-4"/>
          <w:w w:val="105"/>
          <w:sz w:val="24"/>
        </w:rPr>
        <w:t>sans</w:t>
      </w:r>
      <w:r>
        <w:rPr>
          <w:i/>
          <w:spacing w:val="-13"/>
          <w:w w:val="105"/>
          <w:sz w:val="24"/>
        </w:rPr>
        <w:t xml:space="preserve"> </w:t>
      </w:r>
      <w:r>
        <w:rPr>
          <w:i/>
          <w:spacing w:val="-4"/>
          <w:w w:val="105"/>
          <w:sz w:val="24"/>
        </w:rPr>
        <w:t>mémoire,</w:t>
      </w:r>
      <w:r>
        <w:rPr>
          <w:i/>
          <w:spacing w:val="-14"/>
          <w:w w:val="105"/>
          <w:sz w:val="24"/>
        </w:rPr>
        <w:t xml:space="preserve"> </w:t>
      </w:r>
      <w:r>
        <w:rPr>
          <w:i/>
          <w:spacing w:val="-4"/>
          <w:w w:val="105"/>
          <w:sz w:val="24"/>
        </w:rPr>
        <w:t>«</w:t>
      </w:r>
      <w:r>
        <w:rPr>
          <w:i/>
          <w:spacing w:val="-13"/>
          <w:w w:val="105"/>
          <w:sz w:val="24"/>
        </w:rPr>
        <w:t xml:space="preserve"> </w:t>
      </w:r>
      <w:r>
        <w:rPr>
          <w:i/>
          <w:spacing w:val="-4"/>
          <w:w w:val="105"/>
          <w:sz w:val="24"/>
        </w:rPr>
        <w:t>type</w:t>
      </w:r>
      <w:r>
        <w:rPr>
          <w:i/>
          <w:spacing w:val="-14"/>
          <w:w w:val="105"/>
          <w:sz w:val="24"/>
        </w:rPr>
        <w:t xml:space="preserve"> </w:t>
      </w:r>
      <w:r>
        <w:rPr>
          <w:i/>
          <w:spacing w:val="-4"/>
          <w:w w:val="105"/>
          <w:sz w:val="24"/>
        </w:rPr>
        <w:t>collège</w:t>
      </w:r>
      <w:r>
        <w:rPr>
          <w:i/>
          <w:spacing w:val="-13"/>
          <w:w w:val="105"/>
          <w:sz w:val="24"/>
        </w:rPr>
        <w:t xml:space="preserve"> </w:t>
      </w:r>
      <w:r>
        <w:rPr>
          <w:i/>
          <w:spacing w:val="-4"/>
          <w:w w:val="105"/>
          <w:sz w:val="24"/>
        </w:rPr>
        <w:t>»</w:t>
      </w:r>
      <w:r>
        <w:rPr>
          <w:i/>
          <w:spacing w:val="-14"/>
          <w:w w:val="105"/>
          <w:sz w:val="24"/>
        </w:rPr>
        <w:t xml:space="preserve"> </w:t>
      </w:r>
      <w:r>
        <w:rPr>
          <w:i/>
          <w:spacing w:val="-4"/>
          <w:w w:val="105"/>
          <w:sz w:val="24"/>
        </w:rPr>
        <w:t>est</w:t>
      </w:r>
      <w:r>
        <w:rPr>
          <w:i/>
          <w:spacing w:val="-13"/>
          <w:w w:val="105"/>
          <w:sz w:val="24"/>
        </w:rPr>
        <w:t xml:space="preserve"> </w:t>
      </w:r>
      <w:r>
        <w:rPr>
          <w:i/>
          <w:spacing w:val="-4"/>
          <w:w w:val="105"/>
          <w:sz w:val="24"/>
        </w:rPr>
        <w:t xml:space="preserve">autorisé. </w:t>
      </w:r>
      <w:r>
        <w:rPr>
          <w:w w:val="105"/>
          <w:sz w:val="24"/>
        </w:rPr>
        <w:t>Dès</w:t>
      </w:r>
      <w:r>
        <w:rPr>
          <w:spacing w:val="-18"/>
          <w:w w:val="105"/>
          <w:sz w:val="24"/>
        </w:rPr>
        <w:t xml:space="preserve"> </w:t>
      </w:r>
      <w:r>
        <w:rPr>
          <w:w w:val="105"/>
          <w:sz w:val="24"/>
        </w:rPr>
        <w:t>que</w:t>
      </w:r>
      <w:r>
        <w:rPr>
          <w:spacing w:val="-17"/>
          <w:w w:val="105"/>
          <w:sz w:val="24"/>
        </w:rPr>
        <w:t xml:space="preserve"> </w:t>
      </w:r>
      <w:r>
        <w:rPr>
          <w:w w:val="105"/>
          <w:sz w:val="24"/>
        </w:rPr>
        <w:t>ce</w:t>
      </w:r>
      <w:r>
        <w:rPr>
          <w:spacing w:val="-18"/>
          <w:w w:val="105"/>
          <w:sz w:val="24"/>
        </w:rPr>
        <w:t xml:space="preserve"> </w:t>
      </w:r>
      <w:r>
        <w:rPr>
          <w:w w:val="105"/>
          <w:sz w:val="24"/>
        </w:rPr>
        <w:t>sujet</w:t>
      </w:r>
      <w:r>
        <w:rPr>
          <w:spacing w:val="-18"/>
          <w:w w:val="105"/>
          <w:sz w:val="24"/>
        </w:rPr>
        <w:t xml:space="preserve"> </w:t>
      </w:r>
      <w:r>
        <w:rPr>
          <w:w w:val="105"/>
          <w:sz w:val="24"/>
        </w:rPr>
        <w:t>vous</w:t>
      </w:r>
      <w:r>
        <w:rPr>
          <w:spacing w:val="-17"/>
          <w:w w:val="105"/>
          <w:sz w:val="24"/>
        </w:rPr>
        <w:t xml:space="preserve"> </w:t>
      </w:r>
      <w:r>
        <w:rPr>
          <w:w w:val="105"/>
          <w:sz w:val="24"/>
        </w:rPr>
        <w:t>est</w:t>
      </w:r>
      <w:r>
        <w:rPr>
          <w:spacing w:val="-18"/>
          <w:w w:val="105"/>
          <w:sz w:val="24"/>
        </w:rPr>
        <w:t xml:space="preserve"> </w:t>
      </w:r>
      <w:r>
        <w:rPr>
          <w:w w:val="105"/>
          <w:sz w:val="24"/>
        </w:rPr>
        <w:t>remis,</w:t>
      </w:r>
      <w:r>
        <w:rPr>
          <w:spacing w:val="-17"/>
          <w:w w:val="105"/>
          <w:sz w:val="24"/>
        </w:rPr>
        <w:t xml:space="preserve"> </w:t>
      </w:r>
      <w:r>
        <w:rPr>
          <w:w w:val="105"/>
          <w:sz w:val="24"/>
        </w:rPr>
        <w:t>assurez-vous</w:t>
      </w:r>
      <w:r>
        <w:rPr>
          <w:spacing w:val="-18"/>
          <w:w w:val="105"/>
          <w:sz w:val="24"/>
        </w:rPr>
        <w:t xml:space="preserve"> </w:t>
      </w:r>
      <w:r>
        <w:rPr>
          <w:w w:val="105"/>
          <w:sz w:val="24"/>
        </w:rPr>
        <w:t>qu’il</w:t>
      </w:r>
      <w:r>
        <w:rPr>
          <w:spacing w:val="-17"/>
          <w:w w:val="105"/>
          <w:sz w:val="24"/>
        </w:rPr>
        <w:t xml:space="preserve"> </w:t>
      </w:r>
      <w:r>
        <w:rPr>
          <w:w w:val="105"/>
          <w:sz w:val="24"/>
        </w:rPr>
        <w:t>est</w:t>
      </w:r>
      <w:r>
        <w:rPr>
          <w:spacing w:val="-18"/>
          <w:w w:val="105"/>
          <w:sz w:val="24"/>
        </w:rPr>
        <w:t xml:space="preserve"> </w:t>
      </w:r>
      <w:r>
        <w:rPr>
          <w:w w:val="105"/>
          <w:sz w:val="24"/>
        </w:rPr>
        <w:t>complet.</w:t>
      </w:r>
    </w:p>
    <w:p w:rsidR="00E75EA1" w:rsidRDefault="00E75EA1">
      <w:pPr>
        <w:pStyle w:val="Corpsdetexte"/>
        <w:rPr>
          <w:sz w:val="26"/>
        </w:rPr>
      </w:pPr>
    </w:p>
    <w:p w:rsidR="00E75EA1" w:rsidRDefault="00E75EA1">
      <w:pPr>
        <w:pStyle w:val="Corpsdetexte"/>
        <w:rPr>
          <w:sz w:val="26"/>
        </w:rPr>
      </w:pPr>
    </w:p>
    <w:p w:rsidR="00E75EA1" w:rsidRDefault="00E75EA1">
      <w:pPr>
        <w:pStyle w:val="Corpsdetexte"/>
        <w:rPr>
          <w:sz w:val="26"/>
        </w:rPr>
      </w:pPr>
    </w:p>
    <w:p w:rsidR="00E75EA1" w:rsidRDefault="00E75EA1">
      <w:pPr>
        <w:pStyle w:val="Corpsdetexte"/>
        <w:rPr>
          <w:sz w:val="26"/>
        </w:rPr>
      </w:pPr>
    </w:p>
    <w:p w:rsidR="00E75EA1" w:rsidRDefault="00E75EA1">
      <w:pPr>
        <w:pStyle w:val="Corpsdetexte"/>
        <w:rPr>
          <w:sz w:val="26"/>
        </w:rPr>
      </w:pPr>
    </w:p>
    <w:p w:rsidR="00E75EA1" w:rsidRDefault="00E75EA1">
      <w:pPr>
        <w:pStyle w:val="Corpsdetexte"/>
        <w:rPr>
          <w:sz w:val="26"/>
        </w:rPr>
      </w:pPr>
    </w:p>
    <w:p w:rsidR="00E75EA1" w:rsidRDefault="00E75EA1">
      <w:pPr>
        <w:pStyle w:val="Corpsdetexte"/>
        <w:spacing w:before="3"/>
        <w:rPr>
          <w:sz w:val="37"/>
        </w:rPr>
      </w:pPr>
    </w:p>
    <w:p w:rsidR="00E75EA1" w:rsidRDefault="0008640D">
      <w:pPr>
        <w:pStyle w:val="Corpsdetexte"/>
        <w:tabs>
          <w:tab w:val="left" w:pos="1984"/>
          <w:tab w:val="left" w:pos="8629"/>
        </w:tabs>
        <w:ind w:left="124"/>
        <w:jc w:val="center"/>
      </w:pPr>
      <w:r>
        <w:rPr>
          <w:spacing w:val="-4"/>
        </w:rPr>
        <w:t>Dossier</w:t>
      </w:r>
      <w:r>
        <w:rPr>
          <w:spacing w:val="-8"/>
        </w:rPr>
        <w:t xml:space="preserve"> </w:t>
      </w:r>
      <w:r>
        <w:rPr>
          <w:spacing w:val="-4"/>
        </w:rPr>
        <w:t>1</w:t>
      </w:r>
      <w:r>
        <w:rPr>
          <w:spacing w:val="-9"/>
        </w:rPr>
        <w:t xml:space="preserve"> </w:t>
      </w:r>
      <w:r>
        <w:rPr>
          <w:spacing w:val="-10"/>
        </w:rPr>
        <w:t>:</w:t>
      </w:r>
      <w:r>
        <w:tab/>
        <w:t>création</w:t>
      </w:r>
      <w:r>
        <w:rPr>
          <w:spacing w:val="-15"/>
        </w:rPr>
        <w:t xml:space="preserve"> </w:t>
      </w:r>
      <w:r>
        <w:t>de</w:t>
      </w:r>
      <w:r>
        <w:rPr>
          <w:spacing w:val="-14"/>
        </w:rPr>
        <w:t xml:space="preserve"> </w:t>
      </w:r>
      <w:r>
        <w:t>valeur</w:t>
      </w:r>
      <w:r>
        <w:rPr>
          <w:spacing w:val="-14"/>
        </w:rPr>
        <w:t xml:space="preserve"> </w:t>
      </w:r>
      <w:r>
        <w:t>et</w:t>
      </w:r>
      <w:r>
        <w:rPr>
          <w:spacing w:val="-13"/>
        </w:rPr>
        <w:t xml:space="preserve"> </w:t>
      </w:r>
      <w:r>
        <w:rPr>
          <w:spacing w:val="-2"/>
        </w:rPr>
        <w:t>performance</w:t>
      </w:r>
      <w:r>
        <w:tab/>
        <w:t>20</w:t>
      </w:r>
      <w:r>
        <w:rPr>
          <w:spacing w:val="-2"/>
        </w:rPr>
        <w:t xml:space="preserve"> points</w:t>
      </w:r>
    </w:p>
    <w:p w:rsidR="00E75EA1" w:rsidRDefault="00E75EA1">
      <w:pPr>
        <w:pStyle w:val="Corpsdetexte"/>
        <w:rPr>
          <w:sz w:val="24"/>
        </w:rPr>
      </w:pPr>
    </w:p>
    <w:p w:rsidR="00E75EA1" w:rsidRDefault="00E75EA1">
      <w:pPr>
        <w:pStyle w:val="Corpsdetexte"/>
        <w:rPr>
          <w:sz w:val="24"/>
        </w:rPr>
      </w:pPr>
    </w:p>
    <w:p w:rsidR="00E75EA1" w:rsidRDefault="0008640D">
      <w:pPr>
        <w:pStyle w:val="Titre1"/>
        <w:spacing w:before="201"/>
        <w:ind w:left="349"/>
      </w:pPr>
      <w:r>
        <w:t>Liste</w:t>
      </w:r>
      <w:r>
        <w:rPr>
          <w:spacing w:val="-13"/>
        </w:rPr>
        <w:t xml:space="preserve"> </w:t>
      </w:r>
      <w:r>
        <w:t>des</w:t>
      </w:r>
      <w:r>
        <w:rPr>
          <w:spacing w:val="-14"/>
        </w:rPr>
        <w:t xml:space="preserve"> </w:t>
      </w:r>
      <w:r>
        <w:t>documents</w:t>
      </w:r>
      <w:r>
        <w:rPr>
          <w:spacing w:val="-13"/>
        </w:rPr>
        <w:t xml:space="preserve"> </w:t>
      </w:r>
      <w:r>
        <w:t>à</w:t>
      </w:r>
      <w:r>
        <w:rPr>
          <w:spacing w:val="-12"/>
        </w:rPr>
        <w:t xml:space="preserve"> </w:t>
      </w:r>
      <w:r>
        <w:t>exploiter</w:t>
      </w:r>
      <w:r>
        <w:rPr>
          <w:spacing w:val="-14"/>
        </w:rPr>
        <w:t xml:space="preserve"> </w:t>
      </w:r>
      <w:r>
        <w:rPr>
          <w:spacing w:val="-10"/>
        </w:rPr>
        <w:t>:</w:t>
      </w:r>
    </w:p>
    <w:p w:rsidR="00E75EA1" w:rsidRDefault="0008640D">
      <w:pPr>
        <w:pStyle w:val="Corpsdetexte"/>
        <w:tabs>
          <w:tab w:val="left" w:pos="2483"/>
          <w:tab w:val="left" w:pos="2518"/>
        </w:tabs>
        <w:spacing w:before="146" w:line="309" w:lineRule="auto"/>
        <w:ind w:left="782" w:right="2374"/>
      </w:pPr>
      <w:r>
        <w:t>Document 1</w:t>
      </w:r>
      <w:r>
        <w:rPr>
          <w:spacing w:val="-6"/>
        </w:rPr>
        <w:t xml:space="preserve"> </w:t>
      </w:r>
      <w:r>
        <w:t>:</w:t>
      </w:r>
      <w:r>
        <w:tab/>
        <w:t>Compte de résultat simplifié du camping de La Torche Document 2 :</w:t>
      </w:r>
      <w:r>
        <w:tab/>
      </w:r>
      <w:r>
        <w:tab/>
        <w:t>Les</w:t>
      </w:r>
      <w:r>
        <w:rPr>
          <w:spacing w:val="-2"/>
        </w:rPr>
        <w:t xml:space="preserve"> </w:t>
      </w:r>
      <w:r>
        <w:t>avis</w:t>
      </w:r>
      <w:r>
        <w:rPr>
          <w:spacing w:val="-2"/>
        </w:rPr>
        <w:t xml:space="preserve"> </w:t>
      </w:r>
      <w:r>
        <w:t>des</w:t>
      </w:r>
      <w:r>
        <w:rPr>
          <w:spacing w:val="-2"/>
        </w:rPr>
        <w:t xml:space="preserve"> </w:t>
      </w:r>
      <w:r>
        <w:t>internautes</w:t>
      </w:r>
      <w:r>
        <w:rPr>
          <w:spacing w:val="-5"/>
        </w:rPr>
        <w:t xml:space="preserve"> </w:t>
      </w:r>
      <w:r>
        <w:t>:</w:t>
      </w:r>
      <w:r>
        <w:rPr>
          <w:spacing w:val="-1"/>
        </w:rPr>
        <w:t xml:space="preserve"> </w:t>
      </w:r>
      <w:r>
        <w:t>le</w:t>
      </w:r>
      <w:r>
        <w:rPr>
          <w:spacing w:val="-5"/>
        </w:rPr>
        <w:t xml:space="preserve"> </w:t>
      </w:r>
      <w:r>
        <w:t>camping</w:t>
      </w:r>
      <w:r>
        <w:rPr>
          <w:spacing w:val="-3"/>
        </w:rPr>
        <w:t xml:space="preserve"> </w:t>
      </w:r>
      <w:r>
        <w:t>de</w:t>
      </w:r>
      <w:r>
        <w:rPr>
          <w:spacing w:val="-3"/>
        </w:rPr>
        <w:t xml:space="preserve"> </w:t>
      </w:r>
      <w:r>
        <w:t>La</w:t>
      </w:r>
      <w:r>
        <w:rPr>
          <w:spacing w:val="-8"/>
        </w:rPr>
        <w:t xml:space="preserve"> </w:t>
      </w:r>
      <w:r>
        <w:t>Torche</w:t>
      </w:r>
      <w:r>
        <w:rPr>
          <w:spacing w:val="-3"/>
        </w:rPr>
        <w:t xml:space="preserve"> </w:t>
      </w:r>
      <w:r>
        <w:t>bien</w:t>
      </w:r>
      <w:r>
        <w:rPr>
          <w:spacing w:val="-5"/>
        </w:rPr>
        <w:t xml:space="preserve"> </w:t>
      </w:r>
      <w:r>
        <w:t>noté</w:t>
      </w:r>
    </w:p>
    <w:p w:rsidR="00E75EA1" w:rsidRDefault="00E75EA1">
      <w:pPr>
        <w:spacing w:line="309" w:lineRule="auto"/>
        <w:sectPr w:rsidR="00E75EA1">
          <w:footerReference w:type="default" r:id="rId7"/>
          <w:type w:val="continuous"/>
          <w:pgSz w:w="11920" w:h="16860"/>
          <w:pgMar w:top="1920" w:right="520" w:bottom="980" w:left="560" w:header="0" w:footer="796" w:gutter="0"/>
          <w:pgNumType w:start="1"/>
          <w:cols w:space="720"/>
        </w:sectPr>
      </w:pPr>
    </w:p>
    <w:p w:rsidR="00E75EA1" w:rsidRDefault="0008640D">
      <w:pPr>
        <w:pStyle w:val="Corpsdetexte"/>
        <w:ind w:left="604"/>
        <w:rPr>
          <w:sz w:val="20"/>
        </w:rPr>
      </w:pPr>
      <w:r>
        <w:rPr>
          <w:noProof/>
          <w:sz w:val="20"/>
          <w:lang w:eastAsia="fr-FR"/>
        </w:rPr>
        <w:lastRenderedPageBreak/>
        <w:drawing>
          <wp:inline distT="0" distB="0" distL="0" distR="0">
            <wp:extent cx="6174402" cy="709145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174402" cy="7091457"/>
                    </a:xfrm>
                    <a:prstGeom prst="rect">
                      <a:avLst/>
                    </a:prstGeom>
                  </pic:spPr>
                </pic:pic>
              </a:graphicData>
            </a:graphic>
          </wp:inline>
        </w:drawing>
      </w:r>
    </w:p>
    <w:p w:rsidR="00E75EA1" w:rsidRDefault="00E75EA1">
      <w:pPr>
        <w:rPr>
          <w:sz w:val="20"/>
        </w:rPr>
        <w:sectPr w:rsidR="00E75EA1">
          <w:pgSz w:w="11920" w:h="16860"/>
          <w:pgMar w:top="700" w:right="520" w:bottom="980" w:left="560" w:header="0" w:footer="796" w:gutter="0"/>
          <w:cols w:space="720"/>
        </w:sectPr>
      </w:pPr>
    </w:p>
    <w:p w:rsidR="00E75EA1" w:rsidRDefault="004329B8">
      <w:pPr>
        <w:pStyle w:val="Corpsdetexte"/>
        <w:ind w:left="140"/>
        <w:rPr>
          <w:sz w:val="20"/>
        </w:rPr>
      </w:pPr>
      <w:r>
        <w:rPr>
          <w:sz w:val="20"/>
        </w:rPr>
      </w:r>
      <w:r>
        <w:rPr>
          <w:sz w:val="20"/>
        </w:rPr>
        <w:pict>
          <v:shape id="docshape4" o:spid="_x0000_s1028" type="#_x0000_t202" style="width:529pt;height:15.25pt;mso-left-percent:-10001;mso-top-percent:-10001;mso-position-horizontal:absolute;mso-position-horizontal-relative:char;mso-position-vertical:absolute;mso-position-vertical-relative:line;mso-left-percent:-10001;mso-top-percent:-10001" filled="f" strokeweight=".6pt">
            <v:textbox inset="0,0,0,0">
              <w:txbxContent>
                <w:p w:rsidR="00E75EA1" w:rsidRDefault="0008640D">
                  <w:pPr>
                    <w:spacing w:before="17"/>
                    <w:ind w:left="88"/>
                    <w:rPr>
                      <w:b/>
                    </w:rPr>
                  </w:pPr>
                  <w:r>
                    <w:rPr>
                      <w:b/>
                    </w:rPr>
                    <w:t>Dossier</w:t>
                  </w:r>
                  <w:r>
                    <w:rPr>
                      <w:b/>
                      <w:spacing w:val="-8"/>
                    </w:rPr>
                    <w:t xml:space="preserve"> </w:t>
                  </w:r>
                  <w:r>
                    <w:rPr>
                      <w:b/>
                    </w:rPr>
                    <w:t>1</w:t>
                  </w:r>
                  <w:r>
                    <w:rPr>
                      <w:b/>
                      <w:spacing w:val="-6"/>
                    </w:rPr>
                    <w:t xml:space="preserve"> </w:t>
                  </w:r>
                  <w:r>
                    <w:rPr>
                      <w:b/>
                    </w:rPr>
                    <w:t>-</w:t>
                  </w:r>
                  <w:r>
                    <w:rPr>
                      <w:b/>
                      <w:spacing w:val="-4"/>
                    </w:rPr>
                    <w:t xml:space="preserve"> </w:t>
                  </w:r>
                  <w:r>
                    <w:rPr>
                      <w:b/>
                    </w:rPr>
                    <w:t>Création</w:t>
                  </w:r>
                  <w:r>
                    <w:rPr>
                      <w:b/>
                      <w:spacing w:val="-5"/>
                    </w:rPr>
                    <w:t xml:space="preserve"> </w:t>
                  </w:r>
                  <w:r>
                    <w:rPr>
                      <w:b/>
                    </w:rPr>
                    <w:t>de</w:t>
                  </w:r>
                  <w:r>
                    <w:rPr>
                      <w:b/>
                      <w:spacing w:val="-6"/>
                    </w:rPr>
                    <w:t xml:space="preserve"> </w:t>
                  </w:r>
                  <w:r>
                    <w:rPr>
                      <w:b/>
                    </w:rPr>
                    <w:t>valeur</w:t>
                  </w:r>
                  <w:r>
                    <w:rPr>
                      <w:b/>
                      <w:spacing w:val="-5"/>
                    </w:rPr>
                    <w:t xml:space="preserve"> </w:t>
                  </w:r>
                  <w:r>
                    <w:rPr>
                      <w:b/>
                    </w:rPr>
                    <w:t>et</w:t>
                  </w:r>
                  <w:r>
                    <w:rPr>
                      <w:b/>
                      <w:spacing w:val="-5"/>
                    </w:rPr>
                    <w:t xml:space="preserve"> </w:t>
                  </w:r>
                  <w:r>
                    <w:rPr>
                      <w:b/>
                      <w:spacing w:val="-2"/>
                    </w:rPr>
                    <w:t>performance</w:t>
                  </w:r>
                </w:p>
              </w:txbxContent>
            </v:textbox>
            <w10:wrap type="none"/>
            <w10:anchorlock/>
          </v:shape>
        </w:pict>
      </w:r>
    </w:p>
    <w:p w:rsidR="00E75EA1" w:rsidRDefault="00E75EA1">
      <w:pPr>
        <w:pStyle w:val="Corpsdetexte"/>
        <w:spacing w:before="4"/>
        <w:rPr>
          <w:sz w:val="16"/>
        </w:rPr>
      </w:pPr>
    </w:p>
    <w:p w:rsidR="00E75EA1" w:rsidRDefault="0008640D">
      <w:pPr>
        <w:pStyle w:val="Titre1"/>
        <w:ind w:left="241"/>
        <w:jc w:val="both"/>
      </w:pPr>
      <w:r>
        <w:t>Documents</w:t>
      </w:r>
      <w:r>
        <w:rPr>
          <w:spacing w:val="-14"/>
        </w:rPr>
        <w:t xml:space="preserve"> </w:t>
      </w:r>
      <w:r>
        <w:t>à</w:t>
      </w:r>
      <w:r>
        <w:rPr>
          <w:spacing w:val="-13"/>
        </w:rPr>
        <w:t xml:space="preserve"> </w:t>
      </w:r>
      <w:r>
        <w:t>exploiter</w:t>
      </w:r>
      <w:r>
        <w:rPr>
          <w:spacing w:val="-13"/>
        </w:rPr>
        <w:t xml:space="preserve"> </w:t>
      </w:r>
      <w:r>
        <w:rPr>
          <w:spacing w:val="-10"/>
        </w:rPr>
        <w:t>:</w:t>
      </w:r>
    </w:p>
    <w:p w:rsidR="00E75EA1" w:rsidRDefault="0008640D">
      <w:pPr>
        <w:pStyle w:val="Corpsdetexte"/>
        <w:tabs>
          <w:tab w:val="left" w:pos="2548"/>
        </w:tabs>
        <w:spacing w:before="145" w:line="410" w:lineRule="auto"/>
        <w:ind w:left="674" w:right="2366"/>
      </w:pPr>
      <w:r>
        <w:t>Document 1</w:t>
      </w:r>
      <w:r>
        <w:rPr>
          <w:spacing w:val="-6"/>
        </w:rPr>
        <w:t xml:space="preserve"> </w:t>
      </w:r>
      <w:r>
        <w:t>:</w:t>
      </w:r>
      <w:r>
        <w:tab/>
      </w:r>
      <w:r>
        <w:rPr>
          <w:spacing w:val="-53"/>
        </w:rPr>
        <w:t xml:space="preserve"> </w:t>
      </w:r>
      <w:r>
        <w:t>comptes de résultat simplifiés du Camping de La Torche Document 2 :</w:t>
      </w:r>
      <w:r>
        <w:tab/>
        <w:t>les</w:t>
      </w:r>
      <w:r>
        <w:rPr>
          <w:spacing w:val="-3"/>
        </w:rPr>
        <w:t xml:space="preserve"> </w:t>
      </w:r>
      <w:r>
        <w:t>avis</w:t>
      </w:r>
      <w:r>
        <w:rPr>
          <w:spacing w:val="-2"/>
        </w:rPr>
        <w:t xml:space="preserve"> </w:t>
      </w:r>
      <w:r>
        <w:t>des</w:t>
      </w:r>
      <w:r>
        <w:rPr>
          <w:spacing w:val="-2"/>
        </w:rPr>
        <w:t xml:space="preserve"> </w:t>
      </w:r>
      <w:r>
        <w:t>internautes</w:t>
      </w:r>
      <w:r>
        <w:rPr>
          <w:spacing w:val="-5"/>
        </w:rPr>
        <w:t xml:space="preserve"> </w:t>
      </w:r>
      <w:r>
        <w:t>:</w:t>
      </w:r>
      <w:r>
        <w:rPr>
          <w:spacing w:val="-4"/>
        </w:rPr>
        <w:t xml:space="preserve"> </w:t>
      </w:r>
      <w:r>
        <w:t>le</w:t>
      </w:r>
      <w:r>
        <w:rPr>
          <w:spacing w:val="-3"/>
        </w:rPr>
        <w:t xml:space="preserve"> </w:t>
      </w:r>
      <w:r>
        <w:t>Camping</w:t>
      </w:r>
      <w:r>
        <w:rPr>
          <w:spacing w:val="-1"/>
        </w:rPr>
        <w:t xml:space="preserve"> </w:t>
      </w:r>
      <w:r>
        <w:t>de</w:t>
      </w:r>
      <w:r>
        <w:rPr>
          <w:spacing w:val="-5"/>
        </w:rPr>
        <w:t xml:space="preserve"> </w:t>
      </w:r>
      <w:r>
        <w:t>La</w:t>
      </w:r>
      <w:r>
        <w:rPr>
          <w:spacing w:val="-5"/>
        </w:rPr>
        <w:t xml:space="preserve"> </w:t>
      </w:r>
      <w:r>
        <w:t>Torche</w:t>
      </w:r>
      <w:r>
        <w:rPr>
          <w:spacing w:val="-3"/>
        </w:rPr>
        <w:t xml:space="preserve"> </w:t>
      </w:r>
      <w:r>
        <w:t>bien</w:t>
      </w:r>
      <w:r>
        <w:rPr>
          <w:spacing w:val="-3"/>
        </w:rPr>
        <w:t xml:space="preserve"> </w:t>
      </w:r>
      <w:r>
        <w:t>noté</w:t>
      </w:r>
    </w:p>
    <w:p w:rsidR="00E75EA1" w:rsidRDefault="00E75EA1">
      <w:pPr>
        <w:pStyle w:val="Corpsdetexte"/>
        <w:spacing w:before="3"/>
        <w:rPr>
          <w:sz w:val="28"/>
        </w:rPr>
      </w:pPr>
    </w:p>
    <w:p w:rsidR="00E75EA1" w:rsidRDefault="0008640D">
      <w:pPr>
        <w:pStyle w:val="Corpsdetexte"/>
        <w:spacing w:line="278" w:lineRule="auto"/>
        <w:ind w:left="241" w:right="739"/>
        <w:jc w:val="both"/>
      </w:pPr>
      <w:r>
        <w:t>Dans</w:t>
      </w:r>
      <w:r>
        <w:rPr>
          <w:spacing w:val="-2"/>
        </w:rPr>
        <w:t xml:space="preserve"> </w:t>
      </w:r>
      <w:r>
        <w:t>un</w:t>
      </w:r>
      <w:r>
        <w:rPr>
          <w:spacing w:val="-3"/>
        </w:rPr>
        <w:t xml:space="preserve"> </w:t>
      </w:r>
      <w:r>
        <w:t>secteur</w:t>
      </w:r>
      <w:r>
        <w:rPr>
          <w:spacing w:val="-4"/>
        </w:rPr>
        <w:t xml:space="preserve"> </w:t>
      </w:r>
      <w:r>
        <w:t>aussi</w:t>
      </w:r>
      <w:r>
        <w:rPr>
          <w:spacing w:val="-6"/>
        </w:rPr>
        <w:t xml:space="preserve"> </w:t>
      </w:r>
      <w:r>
        <w:t>sensible</w:t>
      </w:r>
      <w:r>
        <w:rPr>
          <w:spacing w:val="-3"/>
        </w:rPr>
        <w:t xml:space="preserve"> </w:t>
      </w:r>
      <w:r>
        <w:t>aux</w:t>
      </w:r>
      <w:r>
        <w:rPr>
          <w:spacing w:val="-5"/>
        </w:rPr>
        <w:t xml:space="preserve"> </w:t>
      </w:r>
      <w:r>
        <w:t>évolutions</w:t>
      </w:r>
      <w:r>
        <w:rPr>
          <w:spacing w:val="-3"/>
        </w:rPr>
        <w:t xml:space="preserve"> </w:t>
      </w:r>
      <w:r>
        <w:t>de</w:t>
      </w:r>
      <w:r>
        <w:rPr>
          <w:spacing w:val="-3"/>
        </w:rPr>
        <w:t xml:space="preserve"> </w:t>
      </w:r>
      <w:r>
        <w:t>l’environnement</w:t>
      </w:r>
      <w:r>
        <w:rPr>
          <w:spacing w:val="-1"/>
        </w:rPr>
        <w:t xml:space="preserve"> </w:t>
      </w:r>
      <w:r>
        <w:t>et</w:t>
      </w:r>
      <w:r>
        <w:rPr>
          <w:spacing w:val="-4"/>
        </w:rPr>
        <w:t xml:space="preserve"> </w:t>
      </w:r>
      <w:r>
        <w:t>pour</w:t>
      </w:r>
      <w:r>
        <w:rPr>
          <w:spacing w:val="-2"/>
        </w:rPr>
        <w:t xml:space="preserve"> </w:t>
      </w:r>
      <w:r>
        <w:t>assurer</w:t>
      </w:r>
      <w:r>
        <w:rPr>
          <w:spacing w:val="-4"/>
        </w:rPr>
        <w:t xml:space="preserve"> </w:t>
      </w:r>
      <w:r>
        <w:t>sa</w:t>
      </w:r>
      <w:r>
        <w:rPr>
          <w:spacing w:val="-5"/>
        </w:rPr>
        <w:t xml:space="preserve"> </w:t>
      </w:r>
      <w:r>
        <w:t>pérennité,</w:t>
      </w:r>
      <w:r>
        <w:rPr>
          <w:spacing w:val="-4"/>
        </w:rPr>
        <w:t xml:space="preserve"> </w:t>
      </w:r>
      <w:r>
        <w:t>toute entreprise crée différentes formes de valeur.</w:t>
      </w:r>
    </w:p>
    <w:p w:rsidR="00E75EA1" w:rsidRDefault="0008640D">
      <w:pPr>
        <w:pStyle w:val="Corpsdetexte"/>
        <w:spacing w:before="143" w:line="276" w:lineRule="auto"/>
        <w:ind w:left="241" w:right="294"/>
        <w:jc w:val="both"/>
      </w:pPr>
      <w:r>
        <w:t>Dans le cas du Camping de La Torche, les choix et les convictions personnelles de Frédéric et Flora renforcent cette création de valeur. Par ailleurs, de nombreux acteurs internes comme externes y participent également.</w:t>
      </w:r>
    </w:p>
    <w:p w:rsidR="00E75EA1" w:rsidRDefault="0008640D">
      <w:pPr>
        <w:pStyle w:val="Corpsdetexte"/>
        <w:spacing w:before="109" w:line="276" w:lineRule="auto"/>
        <w:ind w:left="241" w:right="782"/>
        <w:jc w:val="both"/>
      </w:pPr>
      <w:r>
        <w:t>Dans</w:t>
      </w:r>
      <w:r>
        <w:rPr>
          <w:spacing w:val="-8"/>
        </w:rPr>
        <w:t xml:space="preserve"> </w:t>
      </w:r>
      <w:r>
        <w:t>le</w:t>
      </w:r>
      <w:r>
        <w:rPr>
          <w:spacing w:val="-10"/>
        </w:rPr>
        <w:t xml:space="preserve"> </w:t>
      </w:r>
      <w:r>
        <w:t>cadre</w:t>
      </w:r>
      <w:r>
        <w:rPr>
          <w:spacing w:val="-8"/>
        </w:rPr>
        <w:t xml:space="preserve"> </w:t>
      </w:r>
      <w:r>
        <w:t>de</w:t>
      </w:r>
      <w:r>
        <w:rPr>
          <w:spacing w:val="-8"/>
        </w:rPr>
        <w:t xml:space="preserve"> </w:t>
      </w:r>
      <w:r>
        <w:t>la</w:t>
      </w:r>
      <w:r>
        <w:rPr>
          <w:spacing w:val="-10"/>
        </w:rPr>
        <w:t xml:space="preserve"> </w:t>
      </w:r>
      <w:r>
        <w:t>future</w:t>
      </w:r>
      <w:r>
        <w:rPr>
          <w:spacing w:val="-6"/>
        </w:rPr>
        <w:t xml:space="preserve"> </w:t>
      </w:r>
      <w:r>
        <w:t>vente</w:t>
      </w:r>
      <w:r>
        <w:rPr>
          <w:spacing w:val="-10"/>
        </w:rPr>
        <w:t xml:space="preserve"> </w:t>
      </w:r>
      <w:r>
        <w:t>de</w:t>
      </w:r>
      <w:r>
        <w:rPr>
          <w:spacing w:val="-8"/>
        </w:rPr>
        <w:t xml:space="preserve"> </w:t>
      </w:r>
      <w:r>
        <w:t>leur</w:t>
      </w:r>
      <w:r>
        <w:rPr>
          <w:spacing w:val="-7"/>
        </w:rPr>
        <w:t xml:space="preserve"> </w:t>
      </w:r>
      <w:r>
        <w:t>affaire,</w:t>
      </w:r>
      <w:r>
        <w:rPr>
          <w:spacing w:val="-7"/>
        </w:rPr>
        <w:t xml:space="preserve"> </w:t>
      </w:r>
      <w:r>
        <w:t>Frédéric</w:t>
      </w:r>
      <w:r>
        <w:rPr>
          <w:spacing w:val="-8"/>
        </w:rPr>
        <w:t xml:space="preserve"> </w:t>
      </w:r>
      <w:r>
        <w:t>et</w:t>
      </w:r>
      <w:r>
        <w:rPr>
          <w:spacing w:val="-9"/>
        </w:rPr>
        <w:t xml:space="preserve"> </w:t>
      </w:r>
      <w:r>
        <w:t>Flora</w:t>
      </w:r>
      <w:r>
        <w:rPr>
          <w:spacing w:val="-10"/>
        </w:rPr>
        <w:t xml:space="preserve"> </w:t>
      </w:r>
      <w:r>
        <w:t>souhaitent</w:t>
      </w:r>
      <w:r>
        <w:rPr>
          <w:spacing w:val="-9"/>
        </w:rPr>
        <w:t xml:space="preserve"> </w:t>
      </w:r>
      <w:r>
        <w:t>mettre</w:t>
      </w:r>
      <w:r>
        <w:rPr>
          <w:spacing w:val="-8"/>
        </w:rPr>
        <w:t xml:space="preserve"> </w:t>
      </w:r>
      <w:r>
        <w:t>en</w:t>
      </w:r>
      <w:r>
        <w:rPr>
          <w:spacing w:val="-10"/>
        </w:rPr>
        <w:t xml:space="preserve"> </w:t>
      </w:r>
      <w:r>
        <w:t>évidence</w:t>
      </w:r>
      <w:r>
        <w:rPr>
          <w:spacing w:val="-8"/>
        </w:rPr>
        <w:t xml:space="preserve"> </w:t>
      </w:r>
      <w:r>
        <w:t>ce</w:t>
      </w:r>
      <w:r>
        <w:rPr>
          <w:spacing w:val="-10"/>
        </w:rPr>
        <w:t xml:space="preserve"> </w:t>
      </w:r>
      <w:r>
        <w:t>qui contribue à la performance globale du camping.</w:t>
      </w:r>
    </w:p>
    <w:p w:rsidR="00E75EA1" w:rsidRDefault="00E75EA1">
      <w:pPr>
        <w:pStyle w:val="Corpsdetexte"/>
        <w:spacing w:before="3" w:after="1"/>
        <w:rPr>
          <w:sz w:val="28"/>
        </w:rPr>
      </w:pPr>
    </w:p>
    <w:tbl>
      <w:tblPr>
        <w:tblStyle w:val="TableNormal"/>
        <w:tblW w:w="0" w:type="auto"/>
        <w:tblInd w:w="3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0"/>
        <w:gridCol w:w="9359"/>
      </w:tblGrid>
      <w:tr w:rsidR="00E75EA1">
        <w:trPr>
          <w:trHeight w:val="532"/>
        </w:trPr>
        <w:tc>
          <w:tcPr>
            <w:tcW w:w="10209" w:type="dxa"/>
            <w:gridSpan w:val="2"/>
          </w:tcPr>
          <w:p w:rsidR="00E75EA1" w:rsidRDefault="0008640D">
            <w:pPr>
              <w:pStyle w:val="TableParagraph"/>
              <w:spacing w:before="135"/>
              <w:ind w:left="146"/>
              <w:rPr>
                <w:b/>
              </w:rPr>
            </w:pPr>
            <w:r>
              <w:rPr>
                <w:b/>
              </w:rPr>
              <w:t xml:space="preserve">Questions </w:t>
            </w:r>
            <w:r>
              <w:rPr>
                <w:b/>
                <w:spacing w:val="-2"/>
              </w:rPr>
              <w:t>obligatoires</w:t>
            </w:r>
          </w:p>
        </w:tc>
      </w:tr>
      <w:tr w:rsidR="00E75EA1">
        <w:trPr>
          <w:trHeight w:val="1268"/>
        </w:trPr>
        <w:tc>
          <w:tcPr>
            <w:tcW w:w="850" w:type="dxa"/>
          </w:tcPr>
          <w:p w:rsidR="00E75EA1" w:rsidRDefault="00E75EA1">
            <w:pPr>
              <w:pStyle w:val="TableParagraph"/>
              <w:rPr>
                <w:sz w:val="24"/>
              </w:rPr>
            </w:pPr>
          </w:p>
          <w:p w:rsidR="00E75EA1" w:rsidRDefault="00E75EA1">
            <w:pPr>
              <w:pStyle w:val="TableParagraph"/>
              <w:spacing w:before="10"/>
              <w:rPr>
                <w:sz w:val="19"/>
              </w:rPr>
            </w:pPr>
          </w:p>
          <w:p w:rsidR="00E75EA1" w:rsidRDefault="0008640D">
            <w:pPr>
              <w:pStyle w:val="TableParagraph"/>
              <w:ind w:right="275"/>
              <w:jc w:val="right"/>
            </w:pPr>
            <w:r>
              <w:t>1</w:t>
            </w:r>
          </w:p>
        </w:tc>
        <w:tc>
          <w:tcPr>
            <w:tcW w:w="9359" w:type="dxa"/>
          </w:tcPr>
          <w:p w:rsidR="00E75EA1" w:rsidRDefault="0008640D">
            <w:pPr>
              <w:pStyle w:val="TableParagraph"/>
              <w:spacing w:before="104" w:line="278" w:lineRule="auto"/>
              <w:ind w:left="112" w:right="141"/>
            </w:pPr>
            <w:r>
              <w:rPr>
                <w:spacing w:val="-2"/>
              </w:rPr>
              <w:t>A</w:t>
            </w:r>
            <w:r>
              <w:rPr>
                <w:spacing w:val="-7"/>
              </w:rPr>
              <w:t xml:space="preserve"> </w:t>
            </w:r>
            <w:r>
              <w:rPr>
                <w:spacing w:val="-2"/>
              </w:rPr>
              <w:t>l’aide</w:t>
            </w:r>
            <w:r>
              <w:rPr>
                <w:spacing w:val="-6"/>
              </w:rPr>
              <w:t xml:space="preserve"> </w:t>
            </w:r>
            <w:r>
              <w:rPr>
                <w:spacing w:val="-2"/>
              </w:rPr>
              <w:t>des</w:t>
            </w:r>
            <w:r>
              <w:rPr>
                <w:spacing w:val="-6"/>
              </w:rPr>
              <w:t xml:space="preserve"> </w:t>
            </w:r>
            <w:r>
              <w:rPr>
                <w:spacing w:val="-2"/>
              </w:rPr>
              <w:t>documents</w:t>
            </w:r>
            <w:r>
              <w:rPr>
                <w:spacing w:val="-6"/>
              </w:rPr>
              <w:t xml:space="preserve"> </w:t>
            </w:r>
            <w:r>
              <w:rPr>
                <w:spacing w:val="-2"/>
              </w:rPr>
              <w:t>financiers,</w:t>
            </w:r>
            <w:r>
              <w:rPr>
                <w:spacing w:val="-5"/>
              </w:rPr>
              <w:t xml:space="preserve"> </w:t>
            </w:r>
            <w:r>
              <w:rPr>
                <w:spacing w:val="-2"/>
              </w:rPr>
              <w:t>calculer</w:t>
            </w:r>
            <w:r>
              <w:rPr>
                <w:spacing w:val="-5"/>
              </w:rPr>
              <w:t xml:space="preserve"> </w:t>
            </w:r>
            <w:r>
              <w:rPr>
                <w:spacing w:val="-2"/>
              </w:rPr>
              <w:t>pour</w:t>
            </w:r>
            <w:r>
              <w:rPr>
                <w:spacing w:val="-5"/>
              </w:rPr>
              <w:t xml:space="preserve"> </w:t>
            </w:r>
            <w:r>
              <w:rPr>
                <w:spacing w:val="-2"/>
              </w:rPr>
              <w:t>l’année</w:t>
            </w:r>
            <w:r>
              <w:rPr>
                <w:spacing w:val="-6"/>
              </w:rPr>
              <w:t xml:space="preserve"> </w:t>
            </w:r>
            <w:r>
              <w:rPr>
                <w:spacing w:val="-2"/>
              </w:rPr>
              <w:t>2019</w:t>
            </w:r>
            <w:r>
              <w:rPr>
                <w:spacing w:val="-6"/>
              </w:rPr>
              <w:t xml:space="preserve"> </w:t>
            </w:r>
            <w:r>
              <w:rPr>
                <w:spacing w:val="-2"/>
              </w:rPr>
              <w:t>les</w:t>
            </w:r>
            <w:r>
              <w:rPr>
                <w:spacing w:val="-6"/>
              </w:rPr>
              <w:t xml:space="preserve"> </w:t>
            </w:r>
            <w:r>
              <w:rPr>
                <w:spacing w:val="-2"/>
              </w:rPr>
              <w:t xml:space="preserve">consommations </w:t>
            </w:r>
            <w:r>
              <w:t>intermédiaires et la valeur ajoutée de l’organisation</w:t>
            </w:r>
          </w:p>
          <w:p w:rsidR="00E75EA1" w:rsidRDefault="0008640D">
            <w:pPr>
              <w:pStyle w:val="TableParagraph"/>
              <w:numPr>
                <w:ilvl w:val="0"/>
                <w:numId w:val="3"/>
              </w:numPr>
              <w:tabs>
                <w:tab w:val="left" w:pos="370"/>
              </w:tabs>
              <w:spacing w:before="106"/>
              <w:ind w:hanging="258"/>
              <w:rPr>
                <w:b/>
                <w:i/>
              </w:rPr>
            </w:pPr>
            <w:r>
              <w:rPr>
                <w:b/>
                <w:i/>
                <w:color w:val="006FC0"/>
                <w:spacing w:val="-2"/>
              </w:rPr>
              <w:t>compléter</w:t>
            </w:r>
            <w:r>
              <w:rPr>
                <w:b/>
                <w:i/>
                <w:color w:val="006FC0"/>
                <w:spacing w:val="-8"/>
              </w:rPr>
              <w:t xml:space="preserve"> </w:t>
            </w:r>
            <w:r>
              <w:rPr>
                <w:b/>
                <w:i/>
                <w:color w:val="006FC0"/>
                <w:spacing w:val="-2"/>
              </w:rPr>
              <w:t>l’annexe</w:t>
            </w:r>
            <w:r>
              <w:rPr>
                <w:b/>
                <w:i/>
                <w:color w:val="006FC0"/>
                <w:spacing w:val="-5"/>
              </w:rPr>
              <w:t xml:space="preserve"> </w:t>
            </w:r>
            <w:r>
              <w:rPr>
                <w:b/>
                <w:i/>
                <w:color w:val="006FC0"/>
                <w:spacing w:val="-2"/>
              </w:rPr>
              <w:t>A</w:t>
            </w:r>
            <w:r>
              <w:rPr>
                <w:b/>
                <w:i/>
                <w:color w:val="006FC0"/>
                <w:spacing w:val="-7"/>
              </w:rPr>
              <w:t xml:space="preserve"> </w:t>
            </w:r>
            <w:r>
              <w:rPr>
                <w:b/>
                <w:i/>
                <w:color w:val="006FC0"/>
                <w:spacing w:val="-2"/>
              </w:rPr>
              <w:t>(page</w:t>
            </w:r>
            <w:r>
              <w:rPr>
                <w:b/>
                <w:i/>
                <w:color w:val="006FC0"/>
                <w:spacing w:val="-5"/>
              </w:rPr>
              <w:t xml:space="preserve"> 5)</w:t>
            </w:r>
          </w:p>
        </w:tc>
      </w:tr>
      <w:tr w:rsidR="00E75EA1">
        <w:trPr>
          <w:trHeight w:val="976"/>
        </w:trPr>
        <w:tc>
          <w:tcPr>
            <w:tcW w:w="850" w:type="dxa"/>
          </w:tcPr>
          <w:p w:rsidR="00E75EA1" w:rsidRDefault="00E75EA1">
            <w:pPr>
              <w:pStyle w:val="TableParagraph"/>
              <w:spacing w:before="2"/>
              <w:rPr>
                <w:sz w:val="31"/>
              </w:rPr>
            </w:pPr>
          </w:p>
          <w:p w:rsidR="00E75EA1" w:rsidRDefault="0008640D">
            <w:pPr>
              <w:pStyle w:val="TableParagraph"/>
              <w:ind w:right="275"/>
              <w:jc w:val="right"/>
            </w:pPr>
            <w:r>
              <w:t>2</w:t>
            </w:r>
          </w:p>
        </w:tc>
        <w:tc>
          <w:tcPr>
            <w:tcW w:w="9359" w:type="dxa"/>
          </w:tcPr>
          <w:p w:rsidR="00E75EA1" w:rsidRDefault="00E75EA1">
            <w:pPr>
              <w:pStyle w:val="TableParagraph"/>
              <w:spacing w:before="1"/>
              <w:rPr>
                <w:sz w:val="20"/>
              </w:rPr>
            </w:pPr>
          </w:p>
          <w:p w:rsidR="00E75EA1" w:rsidRDefault="0008640D">
            <w:pPr>
              <w:pStyle w:val="TableParagraph"/>
              <w:ind w:left="110"/>
            </w:pPr>
            <w:r>
              <w:t>Calculer,</w:t>
            </w:r>
            <w:r>
              <w:rPr>
                <w:spacing w:val="-7"/>
              </w:rPr>
              <w:t xml:space="preserve"> </w:t>
            </w:r>
            <w:r>
              <w:t>en</w:t>
            </w:r>
            <w:r>
              <w:rPr>
                <w:spacing w:val="-5"/>
              </w:rPr>
              <w:t xml:space="preserve"> </w:t>
            </w:r>
            <w:r>
              <w:t>volume</w:t>
            </w:r>
            <w:r>
              <w:rPr>
                <w:spacing w:val="-5"/>
              </w:rPr>
              <w:t xml:space="preserve"> </w:t>
            </w:r>
            <w:r>
              <w:t>et</w:t>
            </w:r>
            <w:r>
              <w:rPr>
                <w:spacing w:val="-4"/>
              </w:rPr>
              <w:t xml:space="preserve"> </w:t>
            </w:r>
            <w:r>
              <w:t>en</w:t>
            </w:r>
            <w:r>
              <w:rPr>
                <w:spacing w:val="-6"/>
              </w:rPr>
              <w:t xml:space="preserve"> </w:t>
            </w:r>
            <w:r>
              <w:t>pourcentage,</w:t>
            </w:r>
            <w:r>
              <w:rPr>
                <w:spacing w:val="-7"/>
              </w:rPr>
              <w:t xml:space="preserve"> </w:t>
            </w:r>
            <w:r>
              <w:t>la</w:t>
            </w:r>
            <w:r>
              <w:rPr>
                <w:spacing w:val="-7"/>
              </w:rPr>
              <w:t xml:space="preserve"> </w:t>
            </w:r>
            <w:r>
              <w:t>répartition</w:t>
            </w:r>
            <w:r>
              <w:rPr>
                <w:spacing w:val="-6"/>
              </w:rPr>
              <w:t xml:space="preserve"> </w:t>
            </w:r>
            <w:r>
              <w:t>de</w:t>
            </w:r>
            <w:r>
              <w:rPr>
                <w:spacing w:val="-6"/>
              </w:rPr>
              <w:t xml:space="preserve"> </w:t>
            </w:r>
            <w:r>
              <w:t>cette</w:t>
            </w:r>
            <w:r>
              <w:rPr>
                <w:spacing w:val="-8"/>
              </w:rPr>
              <w:t xml:space="preserve"> </w:t>
            </w:r>
            <w:r>
              <w:t>valeur</w:t>
            </w:r>
            <w:r>
              <w:rPr>
                <w:spacing w:val="-5"/>
              </w:rPr>
              <w:t xml:space="preserve"> </w:t>
            </w:r>
            <w:r>
              <w:t>ajoutée</w:t>
            </w:r>
            <w:r>
              <w:rPr>
                <w:spacing w:val="-5"/>
              </w:rPr>
              <w:t xml:space="preserve"> </w:t>
            </w:r>
            <w:r>
              <w:rPr>
                <w:spacing w:val="-4"/>
              </w:rPr>
              <w:t>2019</w:t>
            </w:r>
          </w:p>
          <w:p w:rsidR="00E75EA1" w:rsidRDefault="0008640D">
            <w:pPr>
              <w:pStyle w:val="TableParagraph"/>
              <w:numPr>
                <w:ilvl w:val="0"/>
                <w:numId w:val="2"/>
              </w:numPr>
              <w:tabs>
                <w:tab w:val="left" w:pos="367"/>
              </w:tabs>
              <w:spacing w:before="1"/>
              <w:rPr>
                <w:b/>
                <w:i/>
              </w:rPr>
            </w:pPr>
            <w:r>
              <w:rPr>
                <w:b/>
                <w:i/>
                <w:color w:val="006FC0"/>
                <w:spacing w:val="-2"/>
              </w:rPr>
              <w:t>compléter</w:t>
            </w:r>
            <w:r>
              <w:rPr>
                <w:b/>
                <w:i/>
                <w:color w:val="006FC0"/>
                <w:spacing w:val="-10"/>
              </w:rPr>
              <w:t xml:space="preserve"> </w:t>
            </w:r>
            <w:r>
              <w:rPr>
                <w:b/>
                <w:i/>
                <w:color w:val="006FC0"/>
                <w:spacing w:val="-2"/>
              </w:rPr>
              <w:t>l’annexe</w:t>
            </w:r>
            <w:r>
              <w:rPr>
                <w:b/>
                <w:i/>
                <w:color w:val="006FC0"/>
                <w:spacing w:val="-6"/>
              </w:rPr>
              <w:t xml:space="preserve"> </w:t>
            </w:r>
            <w:r>
              <w:rPr>
                <w:b/>
                <w:i/>
                <w:color w:val="006FC0"/>
                <w:spacing w:val="-2"/>
              </w:rPr>
              <w:t>B</w:t>
            </w:r>
            <w:r>
              <w:rPr>
                <w:b/>
                <w:i/>
                <w:color w:val="006FC0"/>
                <w:spacing w:val="-7"/>
              </w:rPr>
              <w:t xml:space="preserve"> </w:t>
            </w:r>
            <w:r>
              <w:rPr>
                <w:b/>
                <w:i/>
                <w:color w:val="006FC0"/>
                <w:spacing w:val="-2"/>
              </w:rPr>
              <w:t>(page</w:t>
            </w:r>
            <w:r>
              <w:rPr>
                <w:b/>
                <w:i/>
                <w:color w:val="006FC0"/>
                <w:spacing w:val="-5"/>
              </w:rPr>
              <w:t xml:space="preserve"> 5)</w:t>
            </w:r>
          </w:p>
        </w:tc>
      </w:tr>
      <w:tr w:rsidR="00E75EA1">
        <w:trPr>
          <w:trHeight w:val="974"/>
        </w:trPr>
        <w:tc>
          <w:tcPr>
            <w:tcW w:w="850" w:type="dxa"/>
          </w:tcPr>
          <w:p w:rsidR="00E75EA1" w:rsidRDefault="00E75EA1">
            <w:pPr>
              <w:pStyle w:val="TableParagraph"/>
              <w:spacing w:before="2"/>
              <w:rPr>
                <w:sz w:val="31"/>
              </w:rPr>
            </w:pPr>
          </w:p>
          <w:p w:rsidR="00E75EA1" w:rsidRDefault="0008640D">
            <w:pPr>
              <w:pStyle w:val="TableParagraph"/>
              <w:ind w:right="275"/>
              <w:jc w:val="right"/>
            </w:pPr>
            <w:r>
              <w:t>3</w:t>
            </w:r>
          </w:p>
        </w:tc>
        <w:tc>
          <w:tcPr>
            <w:tcW w:w="9359" w:type="dxa"/>
          </w:tcPr>
          <w:p w:rsidR="00E75EA1" w:rsidRDefault="00E75EA1">
            <w:pPr>
              <w:pStyle w:val="TableParagraph"/>
              <w:spacing w:before="1"/>
              <w:rPr>
                <w:sz w:val="20"/>
              </w:rPr>
            </w:pPr>
          </w:p>
          <w:p w:rsidR="00E75EA1" w:rsidRDefault="0008640D">
            <w:pPr>
              <w:pStyle w:val="TableParagraph"/>
              <w:ind w:left="110" w:right="141"/>
            </w:pPr>
            <w:r>
              <w:t>Proposer</w:t>
            </w:r>
            <w:r>
              <w:rPr>
                <w:spacing w:val="-4"/>
              </w:rPr>
              <w:t xml:space="preserve"> </w:t>
            </w:r>
            <w:r>
              <w:t>une</w:t>
            </w:r>
            <w:r>
              <w:rPr>
                <w:spacing w:val="-4"/>
              </w:rPr>
              <w:t xml:space="preserve"> </w:t>
            </w:r>
            <w:r>
              <w:t>argumentation</w:t>
            </w:r>
            <w:r>
              <w:rPr>
                <w:spacing w:val="-2"/>
              </w:rPr>
              <w:t xml:space="preserve"> </w:t>
            </w:r>
            <w:r>
              <w:t>pour</w:t>
            </w:r>
            <w:r>
              <w:rPr>
                <w:spacing w:val="-4"/>
              </w:rPr>
              <w:t xml:space="preserve"> </w:t>
            </w:r>
            <w:r>
              <w:t>augmenter</w:t>
            </w:r>
            <w:r>
              <w:rPr>
                <w:spacing w:val="-1"/>
              </w:rPr>
              <w:t xml:space="preserve"> </w:t>
            </w:r>
            <w:r>
              <w:t>la</w:t>
            </w:r>
            <w:r>
              <w:rPr>
                <w:spacing w:val="40"/>
              </w:rPr>
              <w:t xml:space="preserve"> </w:t>
            </w:r>
            <w:r>
              <w:t>valeur</w:t>
            </w:r>
            <w:r>
              <w:rPr>
                <w:spacing w:val="-3"/>
              </w:rPr>
              <w:t xml:space="preserve"> </w:t>
            </w:r>
            <w:r>
              <w:t>ajoutée</w:t>
            </w:r>
            <w:r>
              <w:rPr>
                <w:spacing w:val="-3"/>
              </w:rPr>
              <w:t xml:space="preserve"> </w:t>
            </w:r>
            <w:r>
              <w:t>de</w:t>
            </w:r>
            <w:r>
              <w:rPr>
                <w:spacing w:val="-5"/>
              </w:rPr>
              <w:t xml:space="preserve"> </w:t>
            </w:r>
            <w:r>
              <w:t>l’organisation</w:t>
            </w:r>
            <w:r>
              <w:rPr>
                <w:spacing w:val="-3"/>
              </w:rPr>
              <w:t xml:space="preserve"> </w:t>
            </w:r>
            <w:r>
              <w:t>et</w:t>
            </w:r>
            <w:r>
              <w:rPr>
                <w:spacing w:val="-4"/>
              </w:rPr>
              <w:t xml:space="preserve"> </w:t>
            </w:r>
            <w:r>
              <w:t>améliorer sa répartition ?</w:t>
            </w:r>
          </w:p>
        </w:tc>
      </w:tr>
    </w:tbl>
    <w:p w:rsidR="00E75EA1" w:rsidRDefault="00E75EA1">
      <w:pPr>
        <w:pStyle w:val="Corpsdetexte"/>
        <w:rPr>
          <w:sz w:val="24"/>
        </w:rPr>
      </w:pPr>
    </w:p>
    <w:p w:rsidR="00E75EA1" w:rsidRDefault="00E75EA1">
      <w:pPr>
        <w:pStyle w:val="Corpsdetexte"/>
        <w:spacing w:before="4"/>
      </w:pPr>
    </w:p>
    <w:p w:rsidR="00E75EA1" w:rsidRDefault="0008640D">
      <w:pPr>
        <w:spacing w:before="1" w:line="278" w:lineRule="auto"/>
        <w:ind w:left="277" w:right="423"/>
        <w:rPr>
          <w:b/>
          <w:i/>
        </w:rPr>
      </w:pPr>
      <w:r>
        <w:rPr>
          <w:b/>
          <w:i/>
          <w:color w:val="FF0000"/>
        </w:rPr>
        <w:t>FACULTATIF - Questions supplémentaires si sujet commun avec le management (transversalités) :</w:t>
      </w:r>
    </w:p>
    <w:p w:rsidR="00E75EA1" w:rsidRDefault="00E75EA1">
      <w:pPr>
        <w:pStyle w:val="Corpsdetexte"/>
        <w:spacing w:before="9" w:after="1"/>
        <w:rPr>
          <w:b/>
          <w:i/>
          <w:sz w:val="18"/>
        </w:rPr>
      </w:pPr>
    </w:p>
    <w:tbl>
      <w:tblPr>
        <w:tblStyle w:val="TableNormal"/>
        <w:tblW w:w="0" w:type="auto"/>
        <w:tblInd w:w="3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0"/>
        <w:gridCol w:w="9359"/>
      </w:tblGrid>
      <w:tr w:rsidR="00E75EA1">
        <w:trPr>
          <w:trHeight w:val="815"/>
        </w:trPr>
        <w:tc>
          <w:tcPr>
            <w:tcW w:w="850" w:type="dxa"/>
          </w:tcPr>
          <w:p w:rsidR="00E75EA1" w:rsidRDefault="00E75EA1">
            <w:pPr>
              <w:pStyle w:val="TableParagraph"/>
              <w:rPr>
                <w:b/>
                <w:i/>
                <w:sz w:val="24"/>
              </w:rPr>
            </w:pPr>
          </w:p>
          <w:p w:rsidR="00E75EA1" w:rsidRDefault="0008640D">
            <w:pPr>
              <w:pStyle w:val="TableParagraph"/>
              <w:spacing w:before="1"/>
              <w:ind w:right="275"/>
              <w:jc w:val="right"/>
              <w:rPr>
                <w:b/>
              </w:rPr>
            </w:pPr>
            <w:r>
              <w:rPr>
                <w:b/>
                <w:color w:val="FF0000"/>
              </w:rPr>
              <w:t>4</w:t>
            </w:r>
          </w:p>
        </w:tc>
        <w:tc>
          <w:tcPr>
            <w:tcW w:w="9359" w:type="dxa"/>
          </w:tcPr>
          <w:p w:rsidR="00E75EA1" w:rsidRDefault="0008640D">
            <w:pPr>
              <w:pStyle w:val="TableParagraph"/>
              <w:spacing w:before="101" w:line="278" w:lineRule="auto"/>
              <w:ind w:left="112" w:right="141"/>
              <w:rPr>
                <w:b/>
              </w:rPr>
            </w:pPr>
            <w:r>
              <w:rPr>
                <w:b/>
                <w:color w:val="FF0000"/>
              </w:rPr>
              <w:t xml:space="preserve">Caractériser l’organisation « Camping de la Torche » (minimum 7 critères de </w:t>
            </w:r>
            <w:r>
              <w:rPr>
                <w:b/>
                <w:color w:val="FF0000"/>
                <w:spacing w:val="-2"/>
              </w:rPr>
              <w:t>caractérisation)..</w:t>
            </w:r>
          </w:p>
        </w:tc>
      </w:tr>
      <w:tr w:rsidR="00E75EA1">
        <w:trPr>
          <w:trHeight w:val="816"/>
        </w:trPr>
        <w:tc>
          <w:tcPr>
            <w:tcW w:w="850" w:type="dxa"/>
          </w:tcPr>
          <w:p w:rsidR="00E75EA1" w:rsidRDefault="00E75EA1">
            <w:pPr>
              <w:pStyle w:val="TableParagraph"/>
              <w:rPr>
                <w:b/>
                <w:i/>
                <w:sz w:val="24"/>
              </w:rPr>
            </w:pPr>
          </w:p>
          <w:p w:rsidR="00E75EA1" w:rsidRDefault="0008640D">
            <w:pPr>
              <w:pStyle w:val="TableParagraph"/>
              <w:spacing w:before="1"/>
              <w:ind w:right="275"/>
              <w:jc w:val="right"/>
              <w:rPr>
                <w:b/>
              </w:rPr>
            </w:pPr>
            <w:r>
              <w:rPr>
                <w:b/>
                <w:color w:val="FF0000"/>
              </w:rPr>
              <w:t>5</w:t>
            </w:r>
          </w:p>
        </w:tc>
        <w:tc>
          <w:tcPr>
            <w:tcW w:w="9359" w:type="dxa"/>
          </w:tcPr>
          <w:p w:rsidR="00E75EA1" w:rsidRDefault="0008640D">
            <w:pPr>
              <w:pStyle w:val="TableParagraph"/>
              <w:spacing w:before="101" w:line="278" w:lineRule="auto"/>
              <w:ind w:left="112" w:right="141"/>
              <w:rPr>
                <w:b/>
              </w:rPr>
            </w:pPr>
            <w:r>
              <w:rPr>
                <w:b/>
                <w:color w:val="FF0000"/>
              </w:rPr>
              <w:t>En une quinzaine de lignes, présenter les facteurs clés de succès qui permettent à l’entreprise d’être performante ?</w:t>
            </w:r>
          </w:p>
        </w:tc>
      </w:tr>
    </w:tbl>
    <w:p w:rsidR="00E75EA1" w:rsidRDefault="00E75EA1">
      <w:pPr>
        <w:spacing w:line="278" w:lineRule="auto"/>
        <w:sectPr w:rsidR="00E75EA1">
          <w:pgSz w:w="11920" w:h="16860"/>
          <w:pgMar w:top="1160" w:right="520" w:bottom="980" w:left="560" w:header="0" w:footer="796" w:gutter="0"/>
          <w:cols w:space="720"/>
        </w:sectPr>
      </w:pPr>
    </w:p>
    <w:p w:rsidR="00E75EA1" w:rsidRDefault="0008640D">
      <w:pPr>
        <w:spacing w:before="82"/>
        <w:ind w:left="169"/>
        <w:rPr>
          <w:b/>
        </w:rPr>
      </w:pPr>
      <w:r>
        <w:rPr>
          <w:b/>
          <w:spacing w:val="-4"/>
          <w:w w:val="105"/>
          <w:u w:val="single"/>
        </w:rPr>
        <w:lastRenderedPageBreak/>
        <w:t>Document</w:t>
      </w:r>
      <w:r>
        <w:rPr>
          <w:b/>
          <w:spacing w:val="1"/>
          <w:w w:val="105"/>
          <w:u w:val="single"/>
        </w:rPr>
        <w:t xml:space="preserve"> </w:t>
      </w:r>
      <w:r>
        <w:rPr>
          <w:b/>
          <w:spacing w:val="-10"/>
          <w:w w:val="105"/>
          <w:u w:val="single"/>
        </w:rPr>
        <w:t>1</w:t>
      </w:r>
    </w:p>
    <w:p w:rsidR="00E75EA1" w:rsidRDefault="0008640D">
      <w:pPr>
        <w:spacing w:before="5"/>
        <w:rPr>
          <w:b/>
          <w:sz w:val="28"/>
        </w:rPr>
      </w:pPr>
      <w:r>
        <w:br w:type="column"/>
      </w:r>
    </w:p>
    <w:p w:rsidR="00E75EA1" w:rsidRDefault="0008640D">
      <w:pPr>
        <w:pStyle w:val="Titre1"/>
        <w:spacing w:before="0"/>
      </w:pPr>
      <w:r>
        <w:t>Comptes</w:t>
      </w:r>
      <w:r>
        <w:rPr>
          <w:spacing w:val="-3"/>
        </w:rPr>
        <w:t xml:space="preserve"> </w:t>
      </w:r>
      <w:r>
        <w:t>de</w:t>
      </w:r>
      <w:r>
        <w:rPr>
          <w:spacing w:val="-5"/>
        </w:rPr>
        <w:t xml:space="preserve"> </w:t>
      </w:r>
      <w:r>
        <w:t>résultat</w:t>
      </w:r>
      <w:r>
        <w:rPr>
          <w:spacing w:val="-2"/>
        </w:rPr>
        <w:t xml:space="preserve"> </w:t>
      </w:r>
      <w:r>
        <w:t>simplifiés</w:t>
      </w:r>
      <w:r>
        <w:rPr>
          <w:spacing w:val="-3"/>
        </w:rPr>
        <w:t xml:space="preserve"> </w:t>
      </w:r>
      <w:r>
        <w:t>du</w:t>
      </w:r>
      <w:r>
        <w:rPr>
          <w:spacing w:val="-6"/>
        </w:rPr>
        <w:t xml:space="preserve"> </w:t>
      </w:r>
      <w:r>
        <w:t>Camping</w:t>
      </w:r>
      <w:r>
        <w:rPr>
          <w:spacing w:val="-5"/>
        </w:rPr>
        <w:t xml:space="preserve"> </w:t>
      </w:r>
      <w:r>
        <w:t>de</w:t>
      </w:r>
      <w:r>
        <w:rPr>
          <w:spacing w:val="-3"/>
        </w:rPr>
        <w:t xml:space="preserve"> </w:t>
      </w:r>
      <w:r>
        <w:t>La</w:t>
      </w:r>
      <w:r>
        <w:rPr>
          <w:spacing w:val="-2"/>
        </w:rPr>
        <w:t xml:space="preserve"> Torche</w:t>
      </w:r>
    </w:p>
    <w:p w:rsidR="00E75EA1" w:rsidRDefault="00E75EA1">
      <w:pPr>
        <w:pStyle w:val="Corpsdetexte"/>
        <w:spacing w:before="3"/>
        <w:rPr>
          <w:b/>
        </w:rPr>
      </w:pPr>
    </w:p>
    <w:p w:rsidR="00E75EA1" w:rsidRDefault="0008640D">
      <w:pPr>
        <w:pStyle w:val="Corpsdetexte"/>
        <w:ind w:left="695"/>
      </w:pPr>
      <w:r>
        <w:t>Comptes</w:t>
      </w:r>
      <w:r>
        <w:rPr>
          <w:spacing w:val="-6"/>
        </w:rPr>
        <w:t xml:space="preserve"> </w:t>
      </w:r>
      <w:r>
        <w:t>de</w:t>
      </w:r>
      <w:r>
        <w:rPr>
          <w:spacing w:val="-5"/>
        </w:rPr>
        <w:t xml:space="preserve"> </w:t>
      </w:r>
      <w:r>
        <w:t>résultat</w:t>
      </w:r>
      <w:r>
        <w:rPr>
          <w:spacing w:val="-1"/>
        </w:rPr>
        <w:t xml:space="preserve"> </w:t>
      </w:r>
      <w:r>
        <w:t>au</w:t>
      </w:r>
      <w:r>
        <w:rPr>
          <w:spacing w:val="-9"/>
        </w:rPr>
        <w:t xml:space="preserve"> </w:t>
      </w:r>
      <w:r>
        <w:t>31</w:t>
      </w:r>
      <w:r>
        <w:rPr>
          <w:spacing w:val="-3"/>
        </w:rPr>
        <w:t xml:space="preserve"> </w:t>
      </w:r>
      <w:r>
        <w:t>décembre</w:t>
      </w:r>
      <w:r>
        <w:rPr>
          <w:spacing w:val="-3"/>
        </w:rPr>
        <w:t xml:space="preserve"> </w:t>
      </w:r>
      <w:r>
        <w:t>en</w:t>
      </w:r>
      <w:r>
        <w:rPr>
          <w:spacing w:val="-5"/>
        </w:rPr>
        <w:t xml:space="preserve"> </w:t>
      </w:r>
      <w:r>
        <w:rPr>
          <w:spacing w:val="-10"/>
        </w:rPr>
        <w:t>€</w:t>
      </w:r>
    </w:p>
    <w:p w:rsidR="00E75EA1" w:rsidRDefault="00E75EA1">
      <w:pPr>
        <w:sectPr w:rsidR="00E75EA1">
          <w:pgSz w:w="11920" w:h="16860"/>
          <w:pgMar w:top="1040" w:right="520" w:bottom="980" w:left="560" w:header="0" w:footer="796" w:gutter="0"/>
          <w:cols w:num="2" w:space="720" w:equalWidth="0">
            <w:col w:w="1514" w:space="769"/>
            <w:col w:w="8557"/>
          </w:cols>
        </w:sectPr>
      </w:pPr>
    </w:p>
    <w:p w:rsidR="00E75EA1" w:rsidRDefault="00E75EA1">
      <w:pPr>
        <w:pStyle w:val="Corpsdetexte"/>
        <w:spacing w:before="6"/>
        <w:rPr>
          <w:sz w:val="23"/>
        </w:rPr>
      </w:pPr>
    </w:p>
    <w:tbl>
      <w:tblPr>
        <w:tblStyle w:val="TableNormal"/>
        <w:tblW w:w="1070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0"/>
        <w:gridCol w:w="1281"/>
        <w:gridCol w:w="1281"/>
        <w:gridCol w:w="2841"/>
        <w:gridCol w:w="1134"/>
        <w:gridCol w:w="1207"/>
      </w:tblGrid>
      <w:tr w:rsidR="00E75EA1" w:rsidRPr="002707CF" w:rsidTr="002707CF">
        <w:trPr>
          <w:trHeight w:val="294"/>
        </w:trPr>
        <w:tc>
          <w:tcPr>
            <w:tcW w:w="2960" w:type="dxa"/>
          </w:tcPr>
          <w:p w:rsidR="00E75EA1" w:rsidRPr="002707CF" w:rsidRDefault="00E75EA1">
            <w:pPr>
              <w:pStyle w:val="TableParagraph"/>
            </w:pPr>
          </w:p>
        </w:tc>
        <w:tc>
          <w:tcPr>
            <w:tcW w:w="1281" w:type="dxa"/>
          </w:tcPr>
          <w:p w:rsidR="00E75EA1" w:rsidRPr="002707CF" w:rsidRDefault="0008640D">
            <w:pPr>
              <w:pStyle w:val="TableParagraph"/>
              <w:spacing w:line="248" w:lineRule="exact"/>
              <w:ind w:right="378"/>
              <w:jc w:val="right"/>
              <w:rPr>
                <w:b/>
              </w:rPr>
            </w:pPr>
            <w:r w:rsidRPr="002707CF">
              <w:rPr>
                <w:b/>
                <w:spacing w:val="-4"/>
              </w:rPr>
              <w:t>2018</w:t>
            </w:r>
          </w:p>
        </w:tc>
        <w:tc>
          <w:tcPr>
            <w:tcW w:w="1281" w:type="dxa"/>
          </w:tcPr>
          <w:p w:rsidR="00E75EA1" w:rsidRPr="002707CF" w:rsidRDefault="0008640D">
            <w:pPr>
              <w:pStyle w:val="TableParagraph"/>
              <w:spacing w:line="248" w:lineRule="exact"/>
              <w:ind w:left="395"/>
              <w:rPr>
                <w:b/>
              </w:rPr>
            </w:pPr>
            <w:r w:rsidRPr="002707CF">
              <w:rPr>
                <w:b/>
                <w:spacing w:val="-4"/>
              </w:rPr>
              <w:t>2019</w:t>
            </w:r>
          </w:p>
        </w:tc>
        <w:tc>
          <w:tcPr>
            <w:tcW w:w="2841" w:type="dxa"/>
          </w:tcPr>
          <w:p w:rsidR="00E75EA1" w:rsidRPr="002707CF" w:rsidRDefault="00E75EA1">
            <w:pPr>
              <w:pStyle w:val="TableParagraph"/>
            </w:pPr>
          </w:p>
        </w:tc>
        <w:tc>
          <w:tcPr>
            <w:tcW w:w="1134" w:type="dxa"/>
          </w:tcPr>
          <w:p w:rsidR="00E75EA1" w:rsidRPr="002707CF" w:rsidRDefault="0008640D">
            <w:pPr>
              <w:pStyle w:val="TableParagraph"/>
              <w:spacing w:line="248" w:lineRule="exact"/>
              <w:ind w:left="392"/>
              <w:rPr>
                <w:b/>
              </w:rPr>
            </w:pPr>
            <w:r w:rsidRPr="002707CF">
              <w:rPr>
                <w:b/>
                <w:spacing w:val="-4"/>
              </w:rPr>
              <w:t>2018</w:t>
            </w:r>
          </w:p>
        </w:tc>
        <w:tc>
          <w:tcPr>
            <w:tcW w:w="1207" w:type="dxa"/>
          </w:tcPr>
          <w:p w:rsidR="00E75EA1" w:rsidRPr="002707CF" w:rsidRDefault="0008640D">
            <w:pPr>
              <w:pStyle w:val="TableParagraph"/>
              <w:spacing w:line="248" w:lineRule="exact"/>
              <w:ind w:left="395"/>
              <w:rPr>
                <w:b/>
              </w:rPr>
            </w:pPr>
            <w:r w:rsidRPr="002707CF">
              <w:rPr>
                <w:b/>
                <w:spacing w:val="-4"/>
              </w:rPr>
              <w:t>2019</w:t>
            </w:r>
          </w:p>
        </w:tc>
      </w:tr>
      <w:tr w:rsidR="00E75EA1" w:rsidRPr="002707CF" w:rsidTr="002707CF">
        <w:trPr>
          <w:trHeight w:val="294"/>
        </w:trPr>
        <w:tc>
          <w:tcPr>
            <w:tcW w:w="2960" w:type="dxa"/>
          </w:tcPr>
          <w:p w:rsidR="00E75EA1" w:rsidRPr="002707CF" w:rsidRDefault="0008640D">
            <w:pPr>
              <w:pStyle w:val="TableParagraph"/>
              <w:spacing w:line="243" w:lineRule="exact"/>
              <w:ind w:left="110"/>
              <w:rPr>
                <w:b/>
                <w:i/>
              </w:rPr>
            </w:pPr>
            <w:r w:rsidRPr="002707CF">
              <w:rPr>
                <w:b/>
                <w:i/>
              </w:rPr>
              <w:t>Charges</w:t>
            </w:r>
            <w:r w:rsidRPr="002707CF">
              <w:rPr>
                <w:b/>
                <w:i/>
                <w:spacing w:val="-10"/>
              </w:rPr>
              <w:t xml:space="preserve"> </w:t>
            </w:r>
            <w:r w:rsidRPr="002707CF">
              <w:rPr>
                <w:b/>
                <w:i/>
                <w:spacing w:val="-2"/>
              </w:rPr>
              <w:t>d’exploitation</w:t>
            </w:r>
          </w:p>
        </w:tc>
        <w:tc>
          <w:tcPr>
            <w:tcW w:w="1281" w:type="dxa"/>
          </w:tcPr>
          <w:p w:rsidR="00E75EA1" w:rsidRPr="002707CF" w:rsidRDefault="0008640D">
            <w:pPr>
              <w:pStyle w:val="TableParagraph"/>
              <w:spacing w:line="243" w:lineRule="exact"/>
              <w:ind w:right="316"/>
              <w:jc w:val="right"/>
              <w:rPr>
                <w:b/>
              </w:rPr>
            </w:pPr>
            <w:r w:rsidRPr="002707CF">
              <w:rPr>
                <w:b/>
              </w:rPr>
              <w:t>371</w:t>
            </w:r>
            <w:r w:rsidRPr="002707CF">
              <w:rPr>
                <w:b/>
                <w:spacing w:val="-5"/>
              </w:rPr>
              <w:t xml:space="preserve"> 000</w:t>
            </w:r>
          </w:p>
        </w:tc>
        <w:tc>
          <w:tcPr>
            <w:tcW w:w="1281" w:type="dxa"/>
          </w:tcPr>
          <w:p w:rsidR="00E75EA1" w:rsidRPr="002707CF" w:rsidRDefault="0008640D">
            <w:pPr>
              <w:pStyle w:val="TableParagraph"/>
              <w:spacing w:line="243" w:lineRule="exact"/>
              <w:ind w:right="317"/>
              <w:jc w:val="right"/>
              <w:rPr>
                <w:b/>
              </w:rPr>
            </w:pPr>
            <w:r w:rsidRPr="002707CF">
              <w:rPr>
                <w:b/>
              </w:rPr>
              <w:t>387</w:t>
            </w:r>
            <w:r w:rsidRPr="002707CF">
              <w:rPr>
                <w:b/>
                <w:spacing w:val="-5"/>
              </w:rPr>
              <w:t xml:space="preserve"> 950</w:t>
            </w:r>
          </w:p>
        </w:tc>
        <w:tc>
          <w:tcPr>
            <w:tcW w:w="2841" w:type="dxa"/>
          </w:tcPr>
          <w:p w:rsidR="00E75EA1" w:rsidRPr="002707CF" w:rsidRDefault="0008640D">
            <w:pPr>
              <w:pStyle w:val="TableParagraph"/>
              <w:spacing w:line="243" w:lineRule="exact"/>
              <w:ind w:left="109"/>
              <w:rPr>
                <w:b/>
                <w:i/>
              </w:rPr>
            </w:pPr>
            <w:r w:rsidRPr="002707CF">
              <w:rPr>
                <w:b/>
                <w:i/>
              </w:rPr>
              <w:t>Produits</w:t>
            </w:r>
            <w:r w:rsidRPr="002707CF">
              <w:rPr>
                <w:b/>
                <w:i/>
                <w:spacing w:val="-9"/>
              </w:rPr>
              <w:t xml:space="preserve"> </w:t>
            </w:r>
            <w:r w:rsidRPr="002707CF">
              <w:rPr>
                <w:b/>
                <w:i/>
                <w:spacing w:val="-2"/>
              </w:rPr>
              <w:t>d’exploitation</w:t>
            </w:r>
          </w:p>
        </w:tc>
        <w:tc>
          <w:tcPr>
            <w:tcW w:w="1134" w:type="dxa"/>
          </w:tcPr>
          <w:p w:rsidR="00E75EA1" w:rsidRPr="002707CF" w:rsidRDefault="0008640D">
            <w:pPr>
              <w:pStyle w:val="TableParagraph"/>
              <w:spacing w:line="248" w:lineRule="exact"/>
              <w:ind w:right="316"/>
              <w:jc w:val="right"/>
              <w:rPr>
                <w:b/>
              </w:rPr>
            </w:pPr>
            <w:r w:rsidRPr="002707CF">
              <w:rPr>
                <w:b/>
              </w:rPr>
              <w:t>437</w:t>
            </w:r>
            <w:r w:rsidRPr="002707CF">
              <w:rPr>
                <w:b/>
                <w:spacing w:val="-2"/>
              </w:rPr>
              <w:t xml:space="preserve"> </w:t>
            </w:r>
            <w:r w:rsidRPr="002707CF">
              <w:rPr>
                <w:b/>
                <w:spacing w:val="-5"/>
              </w:rPr>
              <w:t>034</w:t>
            </w:r>
          </w:p>
        </w:tc>
        <w:tc>
          <w:tcPr>
            <w:tcW w:w="1207" w:type="dxa"/>
          </w:tcPr>
          <w:p w:rsidR="00E75EA1" w:rsidRPr="002707CF" w:rsidRDefault="0008640D">
            <w:pPr>
              <w:pStyle w:val="TableParagraph"/>
              <w:spacing w:line="248" w:lineRule="exact"/>
              <w:ind w:right="316"/>
              <w:jc w:val="right"/>
              <w:rPr>
                <w:b/>
              </w:rPr>
            </w:pPr>
            <w:r w:rsidRPr="002707CF">
              <w:rPr>
                <w:b/>
              </w:rPr>
              <w:t>454</w:t>
            </w:r>
            <w:r w:rsidRPr="002707CF">
              <w:rPr>
                <w:b/>
                <w:spacing w:val="-2"/>
              </w:rPr>
              <w:t xml:space="preserve"> </w:t>
            </w:r>
            <w:r w:rsidRPr="002707CF">
              <w:rPr>
                <w:b/>
                <w:spacing w:val="-5"/>
              </w:rPr>
              <w:t>925</w:t>
            </w:r>
          </w:p>
        </w:tc>
      </w:tr>
      <w:tr w:rsidR="00E75EA1" w:rsidRPr="002707CF" w:rsidTr="002707CF">
        <w:trPr>
          <w:trHeight w:val="294"/>
        </w:trPr>
        <w:tc>
          <w:tcPr>
            <w:tcW w:w="2960" w:type="dxa"/>
          </w:tcPr>
          <w:p w:rsidR="00E75EA1" w:rsidRPr="002707CF" w:rsidRDefault="00E75EA1">
            <w:pPr>
              <w:pStyle w:val="TableParagraph"/>
            </w:pPr>
          </w:p>
        </w:tc>
        <w:tc>
          <w:tcPr>
            <w:tcW w:w="1281" w:type="dxa"/>
          </w:tcPr>
          <w:p w:rsidR="00E75EA1" w:rsidRPr="002707CF" w:rsidRDefault="00E75EA1">
            <w:pPr>
              <w:pStyle w:val="TableParagraph"/>
            </w:pPr>
          </w:p>
        </w:tc>
        <w:tc>
          <w:tcPr>
            <w:tcW w:w="1281" w:type="dxa"/>
          </w:tcPr>
          <w:p w:rsidR="00E75EA1" w:rsidRPr="002707CF" w:rsidRDefault="00E75EA1">
            <w:pPr>
              <w:pStyle w:val="TableParagraph"/>
            </w:pPr>
          </w:p>
        </w:tc>
        <w:tc>
          <w:tcPr>
            <w:tcW w:w="2841" w:type="dxa"/>
          </w:tcPr>
          <w:p w:rsidR="00E75EA1" w:rsidRPr="002707CF" w:rsidRDefault="0008640D">
            <w:pPr>
              <w:pStyle w:val="TableParagraph"/>
              <w:spacing w:line="243" w:lineRule="exact"/>
              <w:ind w:right="320"/>
              <w:jc w:val="right"/>
            </w:pPr>
            <w:r w:rsidRPr="002707CF">
              <w:t>Dont</w:t>
            </w:r>
            <w:r w:rsidRPr="002707CF">
              <w:rPr>
                <w:spacing w:val="-4"/>
              </w:rPr>
              <w:t xml:space="preserve"> </w:t>
            </w:r>
            <w:r w:rsidRPr="002707CF">
              <w:t>le</w:t>
            </w:r>
            <w:r w:rsidRPr="002707CF">
              <w:rPr>
                <w:spacing w:val="-5"/>
              </w:rPr>
              <w:t xml:space="preserve"> CA</w:t>
            </w:r>
          </w:p>
        </w:tc>
        <w:tc>
          <w:tcPr>
            <w:tcW w:w="1134" w:type="dxa"/>
          </w:tcPr>
          <w:p w:rsidR="00E75EA1" w:rsidRPr="002707CF" w:rsidRDefault="0008640D">
            <w:pPr>
              <w:pStyle w:val="TableParagraph"/>
              <w:spacing w:line="248" w:lineRule="exact"/>
              <w:ind w:right="316"/>
              <w:jc w:val="right"/>
            </w:pPr>
            <w:r w:rsidRPr="002707CF">
              <w:t>419</w:t>
            </w:r>
            <w:r w:rsidRPr="002707CF">
              <w:rPr>
                <w:spacing w:val="-2"/>
              </w:rPr>
              <w:t xml:space="preserve"> </w:t>
            </w:r>
            <w:r w:rsidRPr="002707CF">
              <w:rPr>
                <w:spacing w:val="-5"/>
              </w:rPr>
              <w:t>372</w:t>
            </w:r>
          </w:p>
        </w:tc>
        <w:tc>
          <w:tcPr>
            <w:tcW w:w="1207" w:type="dxa"/>
          </w:tcPr>
          <w:p w:rsidR="00E75EA1" w:rsidRPr="002707CF" w:rsidRDefault="0008640D">
            <w:pPr>
              <w:pStyle w:val="TableParagraph"/>
              <w:spacing w:line="248" w:lineRule="exact"/>
              <w:ind w:right="316"/>
              <w:jc w:val="right"/>
            </w:pPr>
            <w:r w:rsidRPr="002707CF">
              <w:t>444</w:t>
            </w:r>
            <w:r w:rsidRPr="002707CF">
              <w:rPr>
                <w:spacing w:val="-2"/>
              </w:rPr>
              <w:t xml:space="preserve"> </w:t>
            </w:r>
            <w:r w:rsidRPr="002707CF">
              <w:rPr>
                <w:spacing w:val="-5"/>
              </w:rPr>
              <w:t>827</w:t>
            </w:r>
          </w:p>
        </w:tc>
      </w:tr>
      <w:tr w:rsidR="00E75EA1" w:rsidRPr="002707CF" w:rsidTr="002707CF">
        <w:trPr>
          <w:trHeight w:val="537"/>
        </w:trPr>
        <w:tc>
          <w:tcPr>
            <w:tcW w:w="2960" w:type="dxa"/>
          </w:tcPr>
          <w:p w:rsidR="00E75EA1" w:rsidRPr="002707CF" w:rsidRDefault="0008640D">
            <w:pPr>
              <w:pStyle w:val="TableParagraph"/>
              <w:spacing w:line="243" w:lineRule="exact"/>
              <w:ind w:left="110"/>
            </w:pPr>
            <w:r w:rsidRPr="002707CF">
              <w:t>Achats</w:t>
            </w:r>
            <w:r w:rsidRPr="002707CF">
              <w:rPr>
                <w:spacing w:val="-6"/>
              </w:rPr>
              <w:t xml:space="preserve"> </w:t>
            </w:r>
            <w:r w:rsidRPr="002707CF">
              <w:t>de</w:t>
            </w:r>
            <w:r w:rsidRPr="002707CF">
              <w:rPr>
                <w:spacing w:val="-4"/>
              </w:rPr>
              <w:t xml:space="preserve"> </w:t>
            </w:r>
            <w:r w:rsidRPr="002707CF">
              <w:rPr>
                <w:spacing w:val="-2"/>
              </w:rPr>
              <w:t>matières</w:t>
            </w:r>
          </w:p>
          <w:p w:rsidR="00E75EA1" w:rsidRPr="002707CF" w:rsidRDefault="0008640D">
            <w:pPr>
              <w:pStyle w:val="TableParagraph"/>
              <w:spacing w:line="225" w:lineRule="exact"/>
              <w:ind w:left="110"/>
            </w:pPr>
            <w:r w:rsidRPr="002707CF">
              <w:rPr>
                <w:spacing w:val="-2"/>
              </w:rPr>
              <w:t>premières</w:t>
            </w:r>
          </w:p>
        </w:tc>
        <w:tc>
          <w:tcPr>
            <w:tcW w:w="1281" w:type="dxa"/>
          </w:tcPr>
          <w:p w:rsidR="00E75EA1" w:rsidRPr="002707CF" w:rsidRDefault="0008640D">
            <w:pPr>
              <w:pStyle w:val="TableParagraph"/>
              <w:spacing w:line="243" w:lineRule="exact"/>
              <w:ind w:right="316"/>
              <w:jc w:val="right"/>
            </w:pPr>
            <w:r w:rsidRPr="002707CF">
              <w:t>75</w:t>
            </w:r>
            <w:r w:rsidRPr="002707CF">
              <w:rPr>
                <w:spacing w:val="-4"/>
              </w:rPr>
              <w:t xml:space="preserve"> </w:t>
            </w:r>
            <w:r w:rsidRPr="002707CF">
              <w:rPr>
                <w:spacing w:val="-5"/>
              </w:rPr>
              <w:t>000</w:t>
            </w:r>
          </w:p>
        </w:tc>
        <w:tc>
          <w:tcPr>
            <w:tcW w:w="1281" w:type="dxa"/>
          </w:tcPr>
          <w:p w:rsidR="00E75EA1" w:rsidRPr="002707CF" w:rsidRDefault="0008640D">
            <w:pPr>
              <w:pStyle w:val="TableParagraph"/>
              <w:spacing w:line="243" w:lineRule="exact"/>
              <w:ind w:right="317"/>
              <w:jc w:val="right"/>
            </w:pPr>
            <w:r w:rsidRPr="002707CF">
              <w:t>85</w:t>
            </w:r>
            <w:r w:rsidRPr="002707CF">
              <w:rPr>
                <w:spacing w:val="-4"/>
              </w:rPr>
              <w:t xml:space="preserve"> </w:t>
            </w:r>
            <w:r w:rsidRPr="002707CF">
              <w:rPr>
                <w:spacing w:val="-5"/>
              </w:rPr>
              <w:t>000</w:t>
            </w:r>
          </w:p>
        </w:tc>
        <w:tc>
          <w:tcPr>
            <w:tcW w:w="2841" w:type="dxa"/>
          </w:tcPr>
          <w:p w:rsidR="00E75EA1" w:rsidRPr="002707CF" w:rsidRDefault="00E75EA1">
            <w:pPr>
              <w:pStyle w:val="TableParagraph"/>
            </w:pPr>
          </w:p>
        </w:tc>
        <w:tc>
          <w:tcPr>
            <w:tcW w:w="1134" w:type="dxa"/>
          </w:tcPr>
          <w:p w:rsidR="00E75EA1" w:rsidRPr="002707CF" w:rsidRDefault="00E75EA1">
            <w:pPr>
              <w:pStyle w:val="TableParagraph"/>
            </w:pPr>
          </w:p>
        </w:tc>
        <w:tc>
          <w:tcPr>
            <w:tcW w:w="1207" w:type="dxa"/>
          </w:tcPr>
          <w:p w:rsidR="00E75EA1" w:rsidRPr="002707CF" w:rsidRDefault="00E75EA1">
            <w:pPr>
              <w:pStyle w:val="TableParagraph"/>
            </w:pPr>
          </w:p>
        </w:tc>
      </w:tr>
      <w:tr w:rsidR="00E75EA1" w:rsidRPr="002707CF" w:rsidTr="002707CF">
        <w:trPr>
          <w:trHeight w:val="294"/>
        </w:trPr>
        <w:tc>
          <w:tcPr>
            <w:tcW w:w="2960" w:type="dxa"/>
          </w:tcPr>
          <w:p w:rsidR="00E75EA1" w:rsidRPr="002707CF" w:rsidRDefault="0008640D">
            <w:pPr>
              <w:pStyle w:val="TableParagraph"/>
              <w:spacing w:line="227" w:lineRule="exact"/>
              <w:ind w:left="110"/>
            </w:pPr>
            <w:r w:rsidRPr="002707CF">
              <w:t>Autres</w:t>
            </w:r>
            <w:r w:rsidRPr="002707CF">
              <w:rPr>
                <w:spacing w:val="-10"/>
              </w:rPr>
              <w:t xml:space="preserve"> </w:t>
            </w:r>
            <w:r w:rsidRPr="002707CF">
              <w:t>charges</w:t>
            </w:r>
            <w:r w:rsidRPr="002707CF">
              <w:rPr>
                <w:spacing w:val="-10"/>
              </w:rPr>
              <w:t xml:space="preserve"> </w:t>
            </w:r>
            <w:r w:rsidRPr="002707CF">
              <w:rPr>
                <w:spacing w:val="-2"/>
              </w:rPr>
              <w:t>externes</w:t>
            </w:r>
          </w:p>
        </w:tc>
        <w:tc>
          <w:tcPr>
            <w:tcW w:w="1281" w:type="dxa"/>
          </w:tcPr>
          <w:p w:rsidR="00E75EA1" w:rsidRPr="002707CF" w:rsidRDefault="0008640D">
            <w:pPr>
              <w:pStyle w:val="TableParagraph"/>
              <w:spacing w:line="243" w:lineRule="exact"/>
              <w:ind w:right="316"/>
              <w:jc w:val="right"/>
            </w:pPr>
            <w:r w:rsidRPr="002707CF">
              <w:t>25</w:t>
            </w:r>
            <w:r w:rsidRPr="002707CF">
              <w:rPr>
                <w:spacing w:val="-4"/>
              </w:rPr>
              <w:t xml:space="preserve"> </w:t>
            </w:r>
            <w:r w:rsidRPr="002707CF">
              <w:rPr>
                <w:spacing w:val="-5"/>
              </w:rPr>
              <w:t>000</w:t>
            </w:r>
          </w:p>
        </w:tc>
        <w:tc>
          <w:tcPr>
            <w:tcW w:w="1281" w:type="dxa"/>
          </w:tcPr>
          <w:p w:rsidR="00E75EA1" w:rsidRPr="002707CF" w:rsidRDefault="0008640D">
            <w:pPr>
              <w:pStyle w:val="TableParagraph"/>
              <w:spacing w:line="243" w:lineRule="exact"/>
              <w:ind w:right="317"/>
              <w:jc w:val="right"/>
            </w:pPr>
            <w:r w:rsidRPr="002707CF">
              <w:t>30</w:t>
            </w:r>
            <w:r w:rsidRPr="002707CF">
              <w:rPr>
                <w:spacing w:val="-4"/>
              </w:rPr>
              <w:t xml:space="preserve"> </w:t>
            </w:r>
            <w:r w:rsidRPr="002707CF">
              <w:rPr>
                <w:spacing w:val="-5"/>
              </w:rPr>
              <w:t>000</w:t>
            </w:r>
          </w:p>
        </w:tc>
        <w:tc>
          <w:tcPr>
            <w:tcW w:w="2841" w:type="dxa"/>
          </w:tcPr>
          <w:p w:rsidR="00E75EA1" w:rsidRPr="002707CF" w:rsidRDefault="00E75EA1">
            <w:pPr>
              <w:pStyle w:val="TableParagraph"/>
            </w:pPr>
          </w:p>
        </w:tc>
        <w:tc>
          <w:tcPr>
            <w:tcW w:w="1134" w:type="dxa"/>
          </w:tcPr>
          <w:p w:rsidR="00E75EA1" w:rsidRPr="002707CF" w:rsidRDefault="00E75EA1">
            <w:pPr>
              <w:pStyle w:val="TableParagraph"/>
            </w:pPr>
          </w:p>
        </w:tc>
        <w:tc>
          <w:tcPr>
            <w:tcW w:w="1207" w:type="dxa"/>
          </w:tcPr>
          <w:p w:rsidR="00E75EA1" w:rsidRPr="002707CF" w:rsidRDefault="00E75EA1">
            <w:pPr>
              <w:pStyle w:val="TableParagraph"/>
            </w:pPr>
          </w:p>
        </w:tc>
      </w:tr>
      <w:tr w:rsidR="00E75EA1" w:rsidRPr="002707CF" w:rsidTr="002707CF">
        <w:trPr>
          <w:trHeight w:val="294"/>
        </w:trPr>
        <w:tc>
          <w:tcPr>
            <w:tcW w:w="2960" w:type="dxa"/>
          </w:tcPr>
          <w:p w:rsidR="00E75EA1" w:rsidRPr="002707CF" w:rsidRDefault="0008640D">
            <w:pPr>
              <w:pStyle w:val="TableParagraph"/>
              <w:spacing w:line="227" w:lineRule="exact"/>
              <w:ind w:left="110"/>
            </w:pPr>
            <w:r w:rsidRPr="002707CF">
              <w:rPr>
                <w:spacing w:val="-2"/>
              </w:rPr>
              <w:t>Impôts</w:t>
            </w:r>
          </w:p>
        </w:tc>
        <w:tc>
          <w:tcPr>
            <w:tcW w:w="1281" w:type="dxa"/>
          </w:tcPr>
          <w:p w:rsidR="00E75EA1" w:rsidRPr="002707CF" w:rsidRDefault="0008640D">
            <w:pPr>
              <w:pStyle w:val="TableParagraph"/>
              <w:spacing w:line="243" w:lineRule="exact"/>
              <w:ind w:right="316"/>
              <w:jc w:val="right"/>
            </w:pPr>
            <w:r w:rsidRPr="002707CF">
              <w:t>71</w:t>
            </w:r>
            <w:r w:rsidRPr="002707CF">
              <w:rPr>
                <w:spacing w:val="-4"/>
              </w:rPr>
              <w:t xml:space="preserve"> </w:t>
            </w:r>
            <w:r w:rsidRPr="002707CF">
              <w:rPr>
                <w:spacing w:val="-5"/>
              </w:rPr>
              <w:t>000</w:t>
            </w:r>
          </w:p>
        </w:tc>
        <w:tc>
          <w:tcPr>
            <w:tcW w:w="1281" w:type="dxa"/>
          </w:tcPr>
          <w:p w:rsidR="00E75EA1" w:rsidRPr="002707CF" w:rsidRDefault="0008640D">
            <w:pPr>
              <w:pStyle w:val="TableParagraph"/>
              <w:spacing w:line="243" w:lineRule="exact"/>
              <w:ind w:right="317"/>
              <w:jc w:val="right"/>
            </w:pPr>
            <w:r w:rsidRPr="002707CF">
              <w:t>72</w:t>
            </w:r>
            <w:r w:rsidRPr="002707CF">
              <w:rPr>
                <w:spacing w:val="-4"/>
              </w:rPr>
              <w:t xml:space="preserve"> </w:t>
            </w:r>
            <w:r w:rsidRPr="002707CF">
              <w:rPr>
                <w:spacing w:val="-5"/>
              </w:rPr>
              <w:t>000</w:t>
            </w:r>
          </w:p>
        </w:tc>
        <w:tc>
          <w:tcPr>
            <w:tcW w:w="2841" w:type="dxa"/>
          </w:tcPr>
          <w:p w:rsidR="00E75EA1" w:rsidRPr="002707CF" w:rsidRDefault="00E75EA1">
            <w:pPr>
              <w:pStyle w:val="TableParagraph"/>
            </w:pPr>
          </w:p>
        </w:tc>
        <w:tc>
          <w:tcPr>
            <w:tcW w:w="1134" w:type="dxa"/>
          </w:tcPr>
          <w:p w:rsidR="00E75EA1" w:rsidRPr="002707CF" w:rsidRDefault="00E75EA1">
            <w:pPr>
              <w:pStyle w:val="TableParagraph"/>
            </w:pPr>
          </w:p>
        </w:tc>
        <w:tc>
          <w:tcPr>
            <w:tcW w:w="1207" w:type="dxa"/>
          </w:tcPr>
          <w:p w:rsidR="00E75EA1" w:rsidRPr="002707CF" w:rsidRDefault="00E75EA1">
            <w:pPr>
              <w:pStyle w:val="TableParagraph"/>
            </w:pPr>
          </w:p>
        </w:tc>
      </w:tr>
      <w:tr w:rsidR="00E75EA1" w:rsidRPr="002707CF" w:rsidTr="002707CF">
        <w:trPr>
          <w:trHeight w:val="294"/>
        </w:trPr>
        <w:tc>
          <w:tcPr>
            <w:tcW w:w="2960" w:type="dxa"/>
          </w:tcPr>
          <w:p w:rsidR="00E75EA1" w:rsidRPr="002707CF" w:rsidRDefault="0008640D">
            <w:pPr>
              <w:pStyle w:val="TableParagraph"/>
              <w:spacing w:line="227" w:lineRule="exact"/>
              <w:ind w:left="110"/>
            </w:pPr>
            <w:r w:rsidRPr="002707CF">
              <w:t>Charges</w:t>
            </w:r>
            <w:r w:rsidRPr="002707CF">
              <w:rPr>
                <w:spacing w:val="-4"/>
              </w:rPr>
              <w:t xml:space="preserve"> </w:t>
            </w:r>
            <w:r w:rsidRPr="002707CF">
              <w:t>de</w:t>
            </w:r>
            <w:r w:rsidRPr="002707CF">
              <w:rPr>
                <w:spacing w:val="-7"/>
              </w:rPr>
              <w:t xml:space="preserve"> </w:t>
            </w:r>
            <w:r w:rsidRPr="002707CF">
              <w:rPr>
                <w:spacing w:val="-2"/>
              </w:rPr>
              <w:t>personnel</w:t>
            </w:r>
          </w:p>
        </w:tc>
        <w:tc>
          <w:tcPr>
            <w:tcW w:w="1281" w:type="dxa"/>
          </w:tcPr>
          <w:p w:rsidR="00E75EA1" w:rsidRPr="002707CF" w:rsidRDefault="0008640D">
            <w:pPr>
              <w:pStyle w:val="TableParagraph"/>
              <w:spacing w:line="243" w:lineRule="exact"/>
              <w:ind w:right="316"/>
              <w:jc w:val="right"/>
            </w:pPr>
            <w:r w:rsidRPr="002707CF">
              <w:t>200</w:t>
            </w:r>
            <w:r w:rsidRPr="002707CF">
              <w:rPr>
                <w:spacing w:val="-5"/>
              </w:rPr>
              <w:t xml:space="preserve"> 000</w:t>
            </w:r>
          </w:p>
        </w:tc>
        <w:tc>
          <w:tcPr>
            <w:tcW w:w="1281" w:type="dxa"/>
          </w:tcPr>
          <w:p w:rsidR="00E75EA1" w:rsidRPr="002707CF" w:rsidRDefault="0008640D">
            <w:pPr>
              <w:pStyle w:val="TableParagraph"/>
              <w:spacing w:line="243" w:lineRule="exact"/>
              <w:ind w:right="317"/>
              <w:jc w:val="right"/>
            </w:pPr>
            <w:r w:rsidRPr="002707CF">
              <w:t>200</w:t>
            </w:r>
            <w:r w:rsidRPr="002707CF">
              <w:rPr>
                <w:spacing w:val="-5"/>
              </w:rPr>
              <w:t xml:space="preserve"> 950</w:t>
            </w:r>
          </w:p>
        </w:tc>
        <w:tc>
          <w:tcPr>
            <w:tcW w:w="2841" w:type="dxa"/>
          </w:tcPr>
          <w:p w:rsidR="00E75EA1" w:rsidRPr="002707CF" w:rsidRDefault="00E75EA1">
            <w:pPr>
              <w:pStyle w:val="TableParagraph"/>
            </w:pPr>
          </w:p>
        </w:tc>
        <w:tc>
          <w:tcPr>
            <w:tcW w:w="1134" w:type="dxa"/>
          </w:tcPr>
          <w:p w:rsidR="00E75EA1" w:rsidRPr="002707CF" w:rsidRDefault="00E75EA1">
            <w:pPr>
              <w:pStyle w:val="TableParagraph"/>
            </w:pPr>
          </w:p>
        </w:tc>
        <w:tc>
          <w:tcPr>
            <w:tcW w:w="1207" w:type="dxa"/>
          </w:tcPr>
          <w:p w:rsidR="00E75EA1" w:rsidRPr="002707CF" w:rsidRDefault="00E75EA1">
            <w:pPr>
              <w:pStyle w:val="TableParagraph"/>
            </w:pPr>
          </w:p>
        </w:tc>
      </w:tr>
      <w:tr w:rsidR="00E75EA1" w:rsidRPr="002707CF" w:rsidTr="002707CF">
        <w:trPr>
          <w:trHeight w:val="294"/>
        </w:trPr>
        <w:tc>
          <w:tcPr>
            <w:tcW w:w="2960" w:type="dxa"/>
          </w:tcPr>
          <w:p w:rsidR="00E75EA1" w:rsidRPr="002707CF" w:rsidRDefault="0008640D">
            <w:pPr>
              <w:pStyle w:val="TableParagraph"/>
              <w:spacing w:line="227" w:lineRule="exact"/>
              <w:ind w:left="110"/>
              <w:rPr>
                <w:b/>
                <w:i/>
              </w:rPr>
            </w:pPr>
            <w:r w:rsidRPr="002707CF">
              <w:rPr>
                <w:b/>
                <w:i/>
              </w:rPr>
              <w:t>Charges</w:t>
            </w:r>
            <w:r w:rsidRPr="002707CF">
              <w:rPr>
                <w:b/>
                <w:i/>
                <w:spacing w:val="-10"/>
              </w:rPr>
              <w:t xml:space="preserve"> </w:t>
            </w:r>
            <w:r w:rsidRPr="002707CF">
              <w:rPr>
                <w:b/>
                <w:i/>
                <w:spacing w:val="-2"/>
              </w:rPr>
              <w:t>financières</w:t>
            </w:r>
          </w:p>
        </w:tc>
        <w:tc>
          <w:tcPr>
            <w:tcW w:w="1281" w:type="dxa"/>
          </w:tcPr>
          <w:p w:rsidR="00E75EA1" w:rsidRPr="002707CF" w:rsidRDefault="00B24146">
            <w:pPr>
              <w:pStyle w:val="TableParagraph"/>
              <w:spacing w:line="243" w:lineRule="exact"/>
              <w:ind w:right="316"/>
              <w:jc w:val="right"/>
              <w:rPr>
                <w:b/>
              </w:rPr>
            </w:pPr>
            <w:r>
              <w:rPr>
                <w:b/>
              </w:rPr>
              <w:t>9 780</w:t>
            </w:r>
          </w:p>
        </w:tc>
        <w:tc>
          <w:tcPr>
            <w:tcW w:w="1281" w:type="dxa"/>
          </w:tcPr>
          <w:p w:rsidR="00E75EA1" w:rsidRPr="002707CF" w:rsidRDefault="0008640D">
            <w:pPr>
              <w:pStyle w:val="TableParagraph"/>
              <w:spacing w:line="243" w:lineRule="exact"/>
              <w:ind w:right="317"/>
              <w:jc w:val="right"/>
              <w:rPr>
                <w:b/>
              </w:rPr>
            </w:pPr>
            <w:r w:rsidRPr="002707CF">
              <w:rPr>
                <w:b/>
              </w:rPr>
              <w:t>10</w:t>
            </w:r>
            <w:r w:rsidRPr="002707CF">
              <w:rPr>
                <w:b/>
                <w:spacing w:val="-4"/>
              </w:rPr>
              <w:t xml:space="preserve"> </w:t>
            </w:r>
            <w:r w:rsidR="002707CF">
              <w:rPr>
                <w:b/>
                <w:spacing w:val="-5"/>
              </w:rPr>
              <w:t>016</w:t>
            </w:r>
          </w:p>
        </w:tc>
        <w:tc>
          <w:tcPr>
            <w:tcW w:w="2841" w:type="dxa"/>
          </w:tcPr>
          <w:p w:rsidR="00E75EA1" w:rsidRPr="002707CF" w:rsidRDefault="009C3674">
            <w:pPr>
              <w:pStyle w:val="TableParagraph"/>
              <w:spacing w:line="243" w:lineRule="exact"/>
              <w:ind w:right="322"/>
              <w:jc w:val="right"/>
              <w:rPr>
                <w:b/>
                <w:i/>
              </w:rPr>
            </w:pPr>
            <w:r>
              <w:rPr>
                <w:b/>
                <w:i/>
              </w:rPr>
              <w:t>Produits financiers</w:t>
            </w:r>
          </w:p>
        </w:tc>
        <w:tc>
          <w:tcPr>
            <w:tcW w:w="1134" w:type="dxa"/>
          </w:tcPr>
          <w:p w:rsidR="00E75EA1" w:rsidRPr="002707CF" w:rsidRDefault="009C3674">
            <w:pPr>
              <w:pStyle w:val="TableParagraph"/>
              <w:spacing w:line="248" w:lineRule="exact"/>
              <w:ind w:right="316"/>
              <w:jc w:val="right"/>
              <w:rPr>
                <w:b/>
              </w:rPr>
            </w:pPr>
            <w:r>
              <w:rPr>
                <w:b/>
              </w:rPr>
              <w:t>0</w:t>
            </w:r>
          </w:p>
        </w:tc>
        <w:tc>
          <w:tcPr>
            <w:tcW w:w="1207" w:type="dxa"/>
          </w:tcPr>
          <w:p w:rsidR="00E75EA1" w:rsidRPr="002707CF" w:rsidRDefault="009C3674">
            <w:pPr>
              <w:pStyle w:val="TableParagraph"/>
              <w:spacing w:line="248" w:lineRule="exact"/>
              <w:ind w:right="316"/>
              <w:jc w:val="right"/>
              <w:rPr>
                <w:b/>
              </w:rPr>
            </w:pPr>
            <w:r>
              <w:rPr>
                <w:b/>
              </w:rPr>
              <w:t>0</w:t>
            </w:r>
          </w:p>
        </w:tc>
      </w:tr>
      <w:tr w:rsidR="00E75EA1" w:rsidRPr="002707CF" w:rsidTr="002707CF">
        <w:trPr>
          <w:trHeight w:val="294"/>
        </w:trPr>
        <w:tc>
          <w:tcPr>
            <w:tcW w:w="2960" w:type="dxa"/>
          </w:tcPr>
          <w:p w:rsidR="00E75EA1" w:rsidRPr="002707CF" w:rsidRDefault="0008640D">
            <w:pPr>
              <w:pStyle w:val="TableParagraph"/>
              <w:spacing w:line="227" w:lineRule="exact"/>
              <w:ind w:left="110"/>
              <w:rPr>
                <w:b/>
                <w:i/>
              </w:rPr>
            </w:pPr>
            <w:r w:rsidRPr="002707CF">
              <w:rPr>
                <w:b/>
                <w:i/>
              </w:rPr>
              <w:t>Charges</w:t>
            </w:r>
            <w:r w:rsidRPr="002707CF">
              <w:rPr>
                <w:b/>
                <w:i/>
                <w:spacing w:val="-10"/>
              </w:rPr>
              <w:t xml:space="preserve"> </w:t>
            </w:r>
            <w:r w:rsidRPr="002707CF">
              <w:rPr>
                <w:b/>
                <w:i/>
                <w:spacing w:val="-2"/>
              </w:rPr>
              <w:t>exceptionnelles</w:t>
            </w:r>
          </w:p>
        </w:tc>
        <w:tc>
          <w:tcPr>
            <w:tcW w:w="1281" w:type="dxa"/>
          </w:tcPr>
          <w:p w:rsidR="00E75EA1" w:rsidRPr="002707CF" w:rsidRDefault="00B24146">
            <w:pPr>
              <w:pStyle w:val="TableParagraph"/>
              <w:spacing w:line="243" w:lineRule="exact"/>
              <w:ind w:right="317"/>
              <w:jc w:val="right"/>
              <w:rPr>
                <w:b/>
              </w:rPr>
            </w:pPr>
            <w:r>
              <w:rPr>
                <w:b/>
                <w:spacing w:val="-5"/>
              </w:rPr>
              <w:t>1 163</w:t>
            </w:r>
          </w:p>
        </w:tc>
        <w:tc>
          <w:tcPr>
            <w:tcW w:w="1281" w:type="dxa"/>
          </w:tcPr>
          <w:p w:rsidR="00E75EA1" w:rsidRPr="002707CF" w:rsidRDefault="00B24146">
            <w:pPr>
              <w:pStyle w:val="TableParagraph"/>
              <w:spacing w:line="243" w:lineRule="exact"/>
              <w:ind w:right="317"/>
              <w:jc w:val="right"/>
              <w:rPr>
                <w:b/>
              </w:rPr>
            </w:pPr>
            <w:r>
              <w:rPr>
                <w:b/>
                <w:spacing w:val="-5"/>
              </w:rPr>
              <w:t>1 602</w:t>
            </w:r>
          </w:p>
        </w:tc>
        <w:tc>
          <w:tcPr>
            <w:tcW w:w="2841" w:type="dxa"/>
          </w:tcPr>
          <w:p w:rsidR="00E75EA1" w:rsidRPr="002707CF" w:rsidRDefault="0008640D">
            <w:pPr>
              <w:pStyle w:val="TableParagraph"/>
              <w:spacing w:line="243" w:lineRule="exact"/>
              <w:ind w:right="322"/>
              <w:jc w:val="right"/>
              <w:rPr>
                <w:b/>
                <w:i/>
              </w:rPr>
            </w:pPr>
            <w:r w:rsidRPr="002707CF">
              <w:rPr>
                <w:b/>
                <w:i/>
              </w:rPr>
              <w:t>Produits</w:t>
            </w:r>
            <w:r w:rsidRPr="002707CF">
              <w:rPr>
                <w:b/>
                <w:i/>
                <w:spacing w:val="-10"/>
              </w:rPr>
              <w:t xml:space="preserve"> </w:t>
            </w:r>
            <w:r w:rsidRPr="002707CF">
              <w:rPr>
                <w:b/>
                <w:i/>
                <w:spacing w:val="-2"/>
              </w:rPr>
              <w:t>exceptionnels</w:t>
            </w:r>
          </w:p>
        </w:tc>
        <w:tc>
          <w:tcPr>
            <w:tcW w:w="1134" w:type="dxa"/>
          </w:tcPr>
          <w:p w:rsidR="00E75EA1" w:rsidRPr="002707CF" w:rsidRDefault="0008640D">
            <w:pPr>
              <w:pStyle w:val="TableParagraph"/>
              <w:spacing w:line="248" w:lineRule="exact"/>
              <w:ind w:right="316"/>
              <w:jc w:val="right"/>
              <w:rPr>
                <w:b/>
              </w:rPr>
            </w:pPr>
            <w:r w:rsidRPr="002707CF">
              <w:rPr>
                <w:b/>
              </w:rPr>
              <w:t xml:space="preserve">4 </w:t>
            </w:r>
            <w:r w:rsidR="002707CF" w:rsidRPr="002707CF">
              <w:rPr>
                <w:b/>
                <w:spacing w:val="-5"/>
              </w:rPr>
              <w:t>964</w:t>
            </w:r>
          </w:p>
        </w:tc>
        <w:tc>
          <w:tcPr>
            <w:tcW w:w="1207" w:type="dxa"/>
          </w:tcPr>
          <w:p w:rsidR="00E75EA1" w:rsidRPr="002707CF" w:rsidRDefault="002707CF">
            <w:pPr>
              <w:pStyle w:val="TableParagraph"/>
              <w:spacing w:line="248" w:lineRule="exact"/>
              <w:ind w:right="316"/>
              <w:jc w:val="right"/>
              <w:rPr>
                <w:b/>
              </w:rPr>
            </w:pPr>
            <w:r w:rsidRPr="002707CF">
              <w:rPr>
                <w:b/>
              </w:rPr>
              <w:t>4 187</w:t>
            </w:r>
          </w:p>
        </w:tc>
      </w:tr>
      <w:tr w:rsidR="00E75EA1" w:rsidRPr="002707CF" w:rsidTr="002707CF">
        <w:trPr>
          <w:trHeight w:val="295"/>
        </w:trPr>
        <w:tc>
          <w:tcPr>
            <w:tcW w:w="2960" w:type="dxa"/>
          </w:tcPr>
          <w:p w:rsidR="00E75EA1" w:rsidRPr="002707CF" w:rsidRDefault="0008640D">
            <w:pPr>
              <w:pStyle w:val="TableParagraph"/>
              <w:spacing w:line="225" w:lineRule="exact"/>
              <w:ind w:left="110"/>
              <w:rPr>
                <w:b/>
              </w:rPr>
            </w:pPr>
            <w:r w:rsidRPr="002707CF">
              <w:rPr>
                <w:b/>
              </w:rPr>
              <w:t>Total</w:t>
            </w:r>
            <w:r w:rsidRPr="002707CF">
              <w:rPr>
                <w:b/>
                <w:spacing w:val="-4"/>
              </w:rPr>
              <w:t xml:space="preserve"> </w:t>
            </w:r>
            <w:r w:rsidRPr="002707CF">
              <w:rPr>
                <w:b/>
              </w:rPr>
              <w:t>des</w:t>
            </w:r>
            <w:r w:rsidRPr="002707CF">
              <w:rPr>
                <w:b/>
                <w:spacing w:val="-4"/>
              </w:rPr>
              <w:t xml:space="preserve"> </w:t>
            </w:r>
            <w:r w:rsidRPr="002707CF">
              <w:rPr>
                <w:b/>
                <w:spacing w:val="-2"/>
              </w:rPr>
              <w:t>charges</w:t>
            </w:r>
          </w:p>
        </w:tc>
        <w:tc>
          <w:tcPr>
            <w:tcW w:w="1281" w:type="dxa"/>
          </w:tcPr>
          <w:p w:rsidR="00E75EA1" w:rsidRPr="002707CF" w:rsidRDefault="0008640D">
            <w:pPr>
              <w:pStyle w:val="TableParagraph"/>
              <w:spacing w:line="243" w:lineRule="exact"/>
              <w:ind w:right="316"/>
              <w:jc w:val="right"/>
            </w:pPr>
            <w:r w:rsidRPr="002707CF">
              <w:t>381</w:t>
            </w:r>
            <w:r w:rsidRPr="002707CF">
              <w:rPr>
                <w:spacing w:val="-5"/>
              </w:rPr>
              <w:t xml:space="preserve"> 943</w:t>
            </w:r>
          </w:p>
        </w:tc>
        <w:tc>
          <w:tcPr>
            <w:tcW w:w="1281" w:type="dxa"/>
          </w:tcPr>
          <w:p w:rsidR="00E75EA1" w:rsidRPr="002707CF" w:rsidRDefault="0008640D">
            <w:pPr>
              <w:pStyle w:val="TableParagraph"/>
              <w:spacing w:line="243" w:lineRule="exact"/>
              <w:ind w:right="317"/>
              <w:jc w:val="right"/>
            </w:pPr>
            <w:r w:rsidRPr="002707CF">
              <w:t>399</w:t>
            </w:r>
            <w:r w:rsidRPr="002707CF">
              <w:rPr>
                <w:spacing w:val="-5"/>
              </w:rPr>
              <w:t xml:space="preserve"> 568</w:t>
            </w:r>
          </w:p>
        </w:tc>
        <w:tc>
          <w:tcPr>
            <w:tcW w:w="2841" w:type="dxa"/>
          </w:tcPr>
          <w:p w:rsidR="00E75EA1" w:rsidRPr="002707CF" w:rsidRDefault="0008640D">
            <w:pPr>
              <w:pStyle w:val="TableParagraph"/>
              <w:spacing w:line="243" w:lineRule="exact"/>
              <w:ind w:right="317"/>
              <w:jc w:val="right"/>
              <w:rPr>
                <w:b/>
              </w:rPr>
            </w:pPr>
            <w:r w:rsidRPr="002707CF">
              <w:rPr>
                <w:b/>
              </w:rPr>
              <w:t>Total</w:t>
            </w:r>
            <w:r w:rsidRPr="002707CF">
              <w:rPr>
                <w:b/>
                <w:spacing w:val="-6"/>
              </w:rPr>
              <w:t xml:space="preserve"> </w:t>
            </w:r>
            <w:r w:rsidRPr="002707CF">
              <w:rPr>
                <w:b/>
              </w:rPr>
              <w:t>des</w:t>
            </w:r>
            <w:r w:rsidRPr="002707CF">
              <w:rPr>
                <w:b/>
                <w:spacing w:val="-5"/>
              </w:rPr>
              <w:t xml:space="preserve"> </w:t>
            </w:r>
            <w:r w:rsidRPr="002707CF">
              <w:rPr>
                <w:b/>
                <w:spacing w:val="-2"/>
              </w:rPr>
              <w:t>produits</w:t>
            </w:r>
          </w:p>
        </w:tc>
        <w:tc>
          <w:tcPr>
            <w:tcW w:w="1134" w:type="dxa"/>
          </w:tcPr>
          <w:p w:rsidR="00E75EA1" w:rsidRPr="002707CF" w:rsidRDefault="0008640D">
            <w:pPr>
              <w:pStyle w:val="TableParagraph"/>
              <w:spacing w:line="249" w:lineRule="exact"/>
              <w:ind w:right="316"/>
              <w:jc w:val="right"/>
            </w:pPr>
            <w:r w:rsidRPr="002707CF">
              <w:t>441</w:t>
            </w:r>
            <w:r w:rsidRPr="002707CF">
              <w:rPr>
                <w:spacing w:val="-2"/>
              </w:rPr>
              <w:t xml:space="preserve"> </w:t>
            </w:r>
            <w:r w:rsidRPr="002707CF">
              <w:rPr>
                <w:spacing w:val="-5"/>
              </w:rPr>
              <w:t>998</w:t>
            </w:r>
          </w:p>
        </w:tc>
        <w:tc>
          <w:tcPr>
            <w:tcW w:w="1207" w:type="dxa"/>
          </w:tcPr>
          <w:p w:rsidR="00E75EA1" w:rsidRPr="002707CF" w:rsidRDefault="0008640D">
            <w:pPr>
              <w:pStyle w:val="TableParagraph"/>
              <w:spacing w:line="249" w:lineRule="exact"/>
              <w:ind w:right="316"/>
              <w:jc w:val="right"/>
            </w:pPr>
            <w:r w:rsidRPr="002707CF">
              <w:t>459</w:t>
            </w:r>
            <w:r w:rsidRPr="002707CF">
              <w:rPr>
                <w:spacing w:val="-2"/>
              </w:rPr>
              <w:t xml:space="preserve"> </w:t>
            </w:r>
            <w:r w:rsidRPr="002707CF">
              <w:rPr>
                <w:spacing w:val="-5"/>
              </w:rPr>
              <w:t>112</w:t>
            </w:r>
          </w:p>
        </w:tc>
      </w:tr>
      <w:tr w:rsidR="00E75EA1" w:rsidRPr="002707CF" w:rsidTr="002707CF">
        <w:trPr>
          <w:trHeight w:val="294"/>
        </w:trPr>
        <w:tc>
          <w:tcPr>
            <w:tcW w:w="2960" w:type="dxa"/>
          </w:tcPr>
          <w:p w:rsidR="00E75EA1" w:rsidRPr="002707CF" w:rsidRDefault="0008640D">
            <w:pPr>
              <w:pStyle w:val="TableParagraph"/>
              <w:spacing w:line="243" w:lineRule="exact"/>
              <w:ind w:left="110"/>
            </w:pPr>
            <w:r w:rsidRPr="002707CF">
              <w:rPr>
                <w:spacing w:val="-2"/>
              </w:rPr>
              <w:t>Résultat</w:t>
            </w:r>
          </w:p>
        </w:tc>
        <w:tc>
          <w:tcPr>
            <w:tcW w:w="1281" w:type="dxa"/>
          </w:tcPr>
          <w:p w:rsidR="00E75EA1" w:rsidRPr="002707CF" w:rsidRDefault="0008640D">
            <w:pPr>
              <w:pStyle w:val="TableParagraph"/>
              <w:spacing w:line="243" w:lineRule="exact"/>
              <w:ind w:right="316"/>
              <w:jc w:val="right"/>
            </w:pPr>
            <w:r w:rsidRPr="002707CF">
              <w:t>60</w:t>
            </w:r>
            <w:r w:rsidRPr="002707CF">
              <w:rPr>
                <w:spacing w:val="-4"/>
              </w:rPr>
              <w:t xml:space="preserve"> </w:t>
            </w:r>
            <w:r w:rsidRPr="002707CF">
              <w:rPr>
                <w:spacing w:val="-5"/>
              </w:rPr>
              <w:t>055</w:t>
            </w:r>
          </w:p>
        </w:tc>
        <w:tc>
          <w:tcPr>
            <w:tcW w:w="1281" w:type="dxa"/>
          </w:tcPr>
          <w:p w:rsidR="00E75EA1" w:rsidRPr="002707CF" w:rsidRDefault="0008640D">
            <w:pPr>
              <w:pStyle w:val="TableParagraph"/>
              <w:spacing w:line="243" w:lineRule="exact"/>
              <w:ind w:right="317"/>
              <w:jc w:val="right"/>
            </w:pPr>
            <w:r w:rsidRPr="002707CF">
              <w:t>59</w:t>
            </w:r>
            <w:r w:rsidRPr="002707CF">
              <w:rPr>
                <w:spacing w:val="-4"/>
              </w:rPr>
              <w:t xml:space="preserve"> </w:t>
            </w:r>
            <w:r w:rsidRPr="002707CF">
              <w:rPr>
                <w:spacing w:val="-5"/>
              </w:rPr>
              <w:t>544</w:t>
            </w:r>
          </w:p>
        </w:tc>
        <w:tc>
          <w:tcPr>
            <w:tcW w:w="2841" w:type="dxa"/>
          </w:tcPr>
          <w:p w:rsidR="00E75EA1" w:rsidRPr="002707CF" w:rsidRDefault="0008640D">
            <w:pPr>
              <w:pStyle w:val="TableParagraph"/>
              <w:spacing w:line="243" w:lineRule="exact"/>
              <w:ind w:right="319"/>
              <w:jc w:val="right"/>
            </w:pPr>
            <w:r w:rsidRPr="002707CF">
              <w:rPr>
                <w:spacing w:val="-2"/>
              </w:rPr>
              <w:t>Perte</w:t>
            </w:r>
          </w:p>
        </w:tc>
        <w:tc>
          <w:tcPr>
            <w:tcW w:w="1134" w:type="dxa"/>
          </w:tcPr>
          <w:p w:rsidR="00E75EA1" w:rsidRPr="002707CF" w:rsidRDefault="00E75EA1">
            <w:pPr>
              <w:pStyle w:val="TableParagraph"/>
            </w:pPr>
          </w:p>
        </w:tc>
        <w:tc>
          <w:tcPr>
            <w:tcW w:w="1207" w:type="dxa"/>
          </w:tcPr>
          <w:p w:rsidR="00E75EA1" w:rsidRPr="002707CF" w:rsidRDefault="00E75EA1">
            <w:pPr>
              <w:pStyle w:val="TableParagraph"/>
            </w:pPr>
          </w:p>
        </w:tc>
      </w:tr>
      <w:tr w:rsidR="00E75EA1" w:rsidRPr="002707CF" w:rsidTr="002707CF">
        <w:trPr>
          <w:trHeight w:val="294"/>
        </w:trPr>
        <w:tc>
          <w:tcPr>
            <w:tcW w:w="2960" w:type="dxa"/>
          </w:tcPr>
          <w:p w:rsidR="00E75EA1" w:rsidRPr="002707CF" w:rsidRDefault="0008640D">
            <w:pPr>
              <w:pStyle w:val="TableParagraph"/>
              <w:spacing w:line="243" w:lineRule="exact"/>
              <w:ind w:left="110"/>
              <w:rPr>
                <w:b/>
              </w:rPr>
            </w:pPr>
            <w:r w:rsidRPr="002707CF">
              <w:rPr>
                <w:b/>
              </w:rPr>
              <w:t>Total</w:t>
            </w:r>
            <w:r w:rsidRPr="002707CF">
              <w:rPr>
                <w:b/>
                <w:spacing w:val="-7"/>
              </w:rPr>
              <w:t xml:space="preserve"> </w:t>
            </w:r>
            <w:r w:rsidRPr="002707CF">
              <w:rPr>
                <w:b/>
                <w:spacing w:val="-2"/>
              </w:rPr>
              <w:t>général</w:t>
            </w:r>
          </w:p>
        </w:tc>
        <w:tc>
          <w:tcPr>
            <w:tcW w:w="1281" w:type="dxa"/>
          </w:tcPr>
          <w:p w:rsidR="00E75EA1" w:rsidRPr="002707CF" w:rsidRDefault="0008640D">
            <w:pPr>
              <w:pStyle w:val="TableParagraph"/>
              <w:spacing w:line="243" w:lineRule="exact"/>
              <w:ind w:right="316"/>
              <w:jc w:val="right"/>
              <w:rPr>
                <w:b/>
              </w:rPr>
            </w:pPr>
            <w:r w:rsidRPr="002707CF">
              <w:rPr>
                <w:b/>
              </w:rPr>
              <w:t>441</w:t>
            </w:r>
            <w:r w:rsidRPr="002707CF">
              <w:rPr>
                <w:b/>
                <w:spacing w:val="-5"/>
              </w:rPr>
              <w:t xml:space="preserve"> 998</w:t>
            </w:r>
          </w:p>
        </w:tc>
        <w:tc>
          <w:tcPr>
            <w:tcW w:w="1281" w:type="dxa"/>
          </w:tcPr>
          <w:p w:rsidR="00E75EA1" w:rsidRPr="002707CF" w:rsidRDefault="0008640D">
            <w:pPr>
              <w:pStyle w:val="TableParagraph"/>
              <w:spacing w:line="243" w:lineRule="exact"/>
              <w:ind w:right="317"/>
              <w:jc w:val="right"/>
              <w:rPr>
                <w:b/>
              </w:rPr>
            </w:pPr>
            <w:r w:rsidRPr="002707CF">
              <w:rPr>
                <w:b/>
              </w:rPr>
              <w:t>459</w:t>
            </w:r>
            <w:r w:rsidRPr="002707CF">
              <w:rPr>
                <w:b/>
                <w:spacing w:val="-5"/>
              </w:rPr>
              <w:t xml:space="preserve"> 112</w:t>
            </w:r>
          </w:p>
        </w:tc>
        <w:tc>
          <w:tcPr>
            <w:tcW w:w="2841" w:type="dxa"/>
          </w:tcPr>
          <w:p w:rsidR="00E75EA1" w:rsidRPr="002707CF" w:rsidRDefault="0008640D">
            <w:pPr>
              <w:pStyle w:val="TableParagraph"/>
              <w:spacing w:line="243" w:lineRule="exact"/>
              <w:ind w:right="320"/>
              <w:jc w:val="right"/>
              <w:rPr>
                <w:b/>
              </w:rPr>
            </w:pPr>
            <w:r w:rsidRPr="002707CF">
              <w:rPr>
                <w:b/>
              </w:rPr>
              <w:t>Total</w:t>
            </w:r>
            <w:r w:rsidRPr="002707CF">
              <w:rPr>
                <w:b/>
                <w:spacing w:val="-7"/>
              </w:rPr>
              <w:t xml:space="preserve"> </w:t>
            </w:r>
            <w:r w:rsidRPr="002707CF">
              <w:rPr>
                <w:b/>
                <w:spacing w:val="-2"/>
              </w:rPr>
              <w:t>général</w:t>
            </w:r>
          </w:p>
        </w:tc>
        <w:tc>
          <w:tcPr>
            <w:tcW w:w="1134" w:type="dxa"/>
          </w:tcPr>
          <w:p w:rsidR="00E75EA1" w:rsidRPr="002707CF" w:rsidRDefault="0008640D">
            <w:pPr>
              <w:pStyle w:val="TableParagraph"/>
              <w:spacing w:line="248" w:lineRule="exact"/>
              <w:ind w:right="316"/>
              <w:jc w:val="right"/>
              <w:rPr>
                <w:b/>
              </w:rPr>
            </w:pPr>
            <w:r w:rsidRPr="002707CF">
              <w:rPr>
                <w:b/>
              </w:rPr>
              <w:t>441</w:t>
            </w:r>
            <w:r w:rsidRPr="002707CF">
              <w:rPr>
                <w:b/>
                <w:spacing w:val="-2"/>
              </w:rPr>
              <w:t xml:space="preserve"> </w:t>
            </w:r>
            <w:r w:rsidRPr="002707CF">
              <w:rPr>
                <w:b/>
                <w:spacing w:val="-5"/>
              </w:rPr>
              <w:t>998</w:t>
            </w:r>
          </w:p>
        </w:tc>
        <w:tc>
          <w:tcPr>
            <w:tcW w:w="1207" w:type="dxa"/>
          </w:tcPr>
          <w:p w:rsidR="00E75EA1" w:rsidRPr="002707CF" w:rsidRDefault="0008640D">
            <w:pPr>
              <w:pStyle w:val="TableParagraph"/>
              <w:spacing w:line="248" w:lineRule="exact"/>
              <w:ind w:right="316"/>
              <w:jc w:val="right"/>
              <w:rPr>
                <w:b/>
              </w:rPr>
            </w:pPr>
            <w:r w:rsidRPr="002707CF">
              <w:rPr>
                <w:b/>
              </w:rPr>
              <w:t>459</w:t>
            </w:r>
            <w:r w:rsidRPr="002707CF">
              <w:rPr>
                <w:b/>
                <w:spacing w:val="-1"/>
              </w:rPr>
              <w:t xml:space="preserve"> </w:t>
            </w:r>
            <w:r w:rsidRPr="002707CF">
              <w:rPr>
                <w:b/>
                <w:spacing w:val="-5"/>
              </w:rPr>
              <w:t>112</w:t>
            </w:r>
          </w:p>
        </w:tc>
      </w:tr>
    </w:tbl>
    <w:p w:rsidR="00E75EA1" w:rsidRDefault="00E75EA1">
      <w:pPr>
        <w:pStyle w:val="Corpsdetexte"/>
        <w:spacing w:before="9"/>
        <w:rPr>
          <w:sz w:val="7"/>
        </w:rPr>
      </w:pPr>
    </w:p>
    <w:p w:rsidR="00E75EA1" w:rsidRDefault="0008640D">
      <w:pPr>
        <w:spacing w:before="94"/>
        <w:ind w:left="169"/>
        <w:rPr>
          <w:b/>
        </w:rPr>
      </w:pPr>
      <w:r>
        <w:rPr>
          <w:b/>
          <w:spacing w:val="-4"/>
          <w:w w:val="105"/>
          <w:u w:val="single"/>
        </w:rPr>
        <w:t>Document</w:t>
      </w:r>
      <w:r>
        <w:rPr>
          <w:b/>
          <w:spacing w:val="1"/>
          <w:w w:val="105"/>
          <w:u w:val="single"/>
        </w:rPr>
        <w:t xml:space="preserve"> </w:t>
      </w:r>
      <w:r>
        <w:rPr>
          <w:b/>
          <w:spacing w:val="-10"/>
          <w:w w:val="105"/>
          <w:u w:val="single"/>
        </w:rPr>
        <w:t>2</w:t>
      </w:r>
    </w:p>
    <w:p w:rsidR="00E75EA1" w:rsidRDefault="0008640D">
      <w:pPr>
        <w:pStyle w:val="Corpsdetexte"/>
        <w:spacing w:before="9"/>
        <w:rPr>
          <w:b/>
          <w:sz w:val="13"/>
        </w:rPr>
      </w:pPr>
      <w:r>
        <w:rPr>
          <w:noProof/>
          <w:lang w:eastAsia="fr-FR"/>
        </w:rPr>
        <w:drawing>
          <wp:anchor distT="0" distB="0" distL="0" distR="0" simplePos="0" relativeHeight="2" behindDoc="0" locked="0" layoutInCell="1" allowOverlap="1">
            <wp:simplePos x="0" y="0"/>
            <wp:positionH relativeFrom="page">
              <wp:posOffset>887686</wp:posOffset>
            </wp:positionH>
            <wp:positionV relativeFrom="paragraph">
              <wp:posOffset>116283</wp:posOffset>
            </wp:positionV>
            <wp:extent cx="5598537" cy="549783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5598537" cy="5497830"/>
                    </a:xfrm>
                    <a:prstGeom prst="rect">
                      <a:avLst/>
                    </a:prstGeom>
                  </pic:spPr>
                </pic:pic>
              </a:graphicData>
            </a:graphic>
          </wp:anchor>
        </w:drawing>
      </w:r>
    </w:p>
    <w:p w:rsidR="00E75EA1" w:rsidRDefault="00E75EA1">
      <w:pPr>
        <w:rPr>
          <w:sz w:val="13"/>
        </w:rPr>
        <w:sectPr w:rsidR="00E75EA1">
          <w:type w:val="continuous"/>
          <w:pgSz w:w="11920" w:h="16860"/>
          <w:pgMar w:top="1920" w:right="520" w:bottom="980" w:left="560" w:header="0" w:footer="796" w:gutter="0"/>
          <w:cols w:space="720"/>
        </w:sectPr>
      </w:pPr>
    </w:p>
    <w:p w:rsidR="00E75EA1" w:rsidRDefault="0008640D">
      <w:pPr>
        <w:spacing w:before="72"/>
        <w:ind w:left="24"/>
        <w:jc w:val="center"/>
        <w:rPr>
          <w:b/>
          <w:sz w:val="28"/>
        </w:rPr>
      </w:pPr>
      <w:r>
        <w:rPr>
          <w:b/>
          <w:sz w:val="28"/>
        </w:rPr>
        <w:lastRenderedPageBreak/>
        <w:t>ANNEXE</w:t>
      </w:r>
      <w:r>
        <w:rPr>
          <w:b/>
          <w:spacing w:val="1"/>
          <w:sz w:val="28"/>
        </w:rPr>
        <w:t xml:space="preserve"> </w:t>
      </w:r>
      <w:r>
        <w:rPr>
          <w:b/>
          <w:sz w:val="28"/>
        </w:rPr>
        <w:t>A</w:t>
      </w:r>
      <w:r>
        <w:rPr>
          <w:b/>
          <w:spacing w:val="7"/>
          <w:sz w:val="28"/>
        </w:rPr>
        <w:t xml:space="preserve"> </w:t>
      </w:r>
      <w:r>
        <w:rPr>
          <w:b/>
          <w:sz w:val="28"/>
        </w:rPr>
        <w:t>à</w:t>
      </w:r>
      <w:r>
        <w:rPr>
          <w:b/>
          <w:spacing w:val="2"/>
          <w:sz w:val="28"/>
        </w:rPr>
        <w:t xml:space="preserve"> </w:t>
      </w:r>
      <w:r>
        <w:rPr>
          <w:b/>
          <w:sz w:val="28"/>
        </w:rPr>
        <w:t>compléter</w:t>
      </w:r>
      <w:r>
        <w:rPr>
          <w:b/>
          <w:spacing w:val="4"/>
          <w:sz w:val="28"/>
        </w:rPr>
        <w:t xml:space="preserve"> </w:t>
      </w:r>
      <w:r>
        <w:rPr>
          <w:b/>
          <w:sz w:val="28"/>
        </w:rPr>
        <w:t>et</w:t>
      </w:r>
      <w:r>
        <w:rPr>
          <w:b/>
          <w:spacing w:val="2"/>
          <w:sz w:val="28"/>
        </w:rPr>
        <w:t xml:space="preserve"> </w:t>
      </w:r>
      <w:r>
        <w:rPr>
          <w:b/>
          <w:sz w:val="28"/>
        </w:rPr>
        <w:t>rendre</w:t>
      </w:r>
      <w:r>
        <w:rPr>
          <w:b/>
          <w:spacing w:val="3"/>
          <w:sz w:val="28"/>
        </w:rPr>
        <w:t xml:space="preserve"> </w:t>
      </w:r>
      <w:r>
        <w:rPr>
          <w:b/>
          <w:sz w:val="28"/>
        </w:rPr>
        <w:t>avec</w:t>
      </w:r>
      <w:r>
        <w:rPr>
          <w:b/>
          <w:spacing w:val="1"/>
          <w:sz w:val="28"/>
        </w:rPr>
        <w:t xml:space="preserve"> </w:t>
      </w:r>
      <w:r>
        <w:rPr>
          <w:b/>
          <w:sz w:val="28"/>
        </w:rPr>
        <w:t>la</w:t>
      </w:r>
      <w:r>
        <w:rPr>
          <w:b/>
          <w:spacing w:val="3"/>
          <w:sz w:val="28"/>
        </w:rPr>
        <w:t xml:space="preserve"> </w:t>
      </w:r>
      <w:r>
        <w:rPr>
          <w:b/>
          <w:spacing w:val="-2"/>
          <w:sz w:val="28"/>
        </w:rPr>
        <w:t>copie</w:t>
      </w:r>
    </w:p>
    <w:p w:rsidR="00E75EA1" w:rsidRDefault="00E75EA1">
      <w:pPr>
        <w:pStyle w:val="Corpsdetexte"/>
        <w:spacing w:before="9"/>
        <w:rPr>
          <w:b/>
          <w:sz w:val="29"/>
        </w:rPr>
      </w:pPr>
    </w:p>
    <w:p w:rsidR="00E75EA1" w:rsidRDefault="0008640D">
      <w:pPr>
        <w:pStyle w:val="Paragraphedeliste"/>
        <w:numPr>
          <w:ilvl w:val="0"/>
          <w:numId w:val="1"/>
        </w:numPr>
        <w:tabs>
          <w:tab w:val="left" w:pos="321"/>
        </w:tabs>
        <w:ind w:hanging="152"/>
        <w:rPr>
          <w:b/>
          <w:sz w:val="24"/>
        </w:rPr>
      </w:pPr>
      <w:r>
        <w:rPr>
          <w:b/>
          <w:sz w:val="24"/>
        </w:rPr>
        <w:t>Calcul</w:t>
      </w:r>
      <w:r>
        <w:rPr>
          <w:b/>
          <w:spacing w:val="-3"/>
          <w:sz w:val="24"/>
        </w:rPr>
        <w:t xml:space="preserve"> </w:t>
      </w:r>
      <w:r>
        <w:rPr>
          <w:b/>
          <w:sz w:val="24"/>
        </w:rPr>
        <w:t>des</w:t>
      </w:r>
      <w:r>
        <w:rPr>
          <w:b/>
          <w:spacing w:val="-5"/>
          <w:sz w:val="24"/>
        </w:rPr>
        <w:t xml:space="preserve"> </w:t>
      </w:r>
      <w:r>
        <w:rPr>
          <w:b/>
          <w:sz w:val="24"/>
        </w:rPr>
        <w:t>consommations</w:t>
      </w:r>
      <w:r>
        <w:rPr>
          <w:b/>
          <w:spacing w:val="-3"/>
          <w:sz w:val="24"/>
        </w:rPr>
        <w:t xml:space="preserve"> </w:t>
      </w:r>
      <w:r>
        <w:rPr>
          <w:b/>
          <w:sz w:val="24"/>
        </w:rPr>
        <w:t>intermédiaires (CI)</w:t>
      </w:r>
      <w:r>
        <w:rPr>
          <w:b/>
          <w:spacing w:val="-3"/>
          <w:sz w:val="24"/>
        </w:rPr>
        <w:t xml:space="preserve"> </w:t>
      </w:r>
      <w:r>
        <w:rPr>
          <w:b/>
          <w:spacing w:val="-10"/>
          <w:sz w:val="24"/>
        </w:rPr>
        <w:t>:</w:t>
      </w:r>
    </w:p>
    <w:p w:rsidR="00E75EA1" w:rsidRDefault="00E75EA1">
      <w:pPr>
        <w:pStyle w:val="Corpsdetexte"/>
        <w:spacing w:before="6"/>
        <w:rPr>
          <w:b/>
          <w:sz w:val="1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0"/>
        <w:gridCol w:w="3867"/>
        <w:gridCol w:w="4962"/>
      </w:tblGrid>
      <w:tr w:rsidR="00E75EA1">
        <w:trPr>
          <w:trHeight w:val="791"/>
        </w:trPr>
        <w:tc>
          <w:tcPr>
            <w:tcW w:w="380" w:type="dxa"/>
          </w:tcPr>
          <w:p w:rsidR="00E75EA1" w:rsidRDefault="00E75EA1">
            <w:pPr>
              <w:pStyle w:val="TableParagraph"/>
              <w:rPr>
                <w:rFonts w:ascii="Times New Roman"/>
                <w:sz w:val="24"/>
              </w:rPr>
            </w:pPr>
          </w:p>
        </w:tc>
        <w:tc>
          <w:tcPr>
            <w:tcW w:w="3867" w:type="dxa"/>
          </w:tcPr>
          <w:p w:rsidR="00E75EA1" w:rsidRDefault="00E75EA1">
            <w:pPr>
              <w:pStyle w:val="TableParagraph"/>
              <w:spacing w:before="10"/>
              <w:rPr>
                <w:b/>
                <w:sz w:val="21"/>
              </w:rPr>
            </w:pPr>
          </w:p>
          <w:p w:rsidR="00E75EA1" w:rsidRDefault="0008640D">
            <w:pPr>
              <w:pStyle w:val="TableParagraph"/>
              <w:spacing w:before="1"/>
              <w:ind w:left="69"/>
              <w:rPr>
                <w:sz w:val="24"/>
              </w:rPr>
            </w:pPr>
            <w:r>
              <w:rPr>
                <w:sz w:val="24"/>
              </w:rPr>
              <w:t>Achats</w:t>
            </w:r>
            <w:r>
              <w:rPr>
                <w:spacing w:val="-3"/>
                <w:sz w:val="24"/>
              </w:rPr>
              <w:t xml:space="preserve"> </w:t>
            </w:r>
            <w:r>
              <w:rPr>
                <w:sz w:val="24"/>
              </w:rPr>
              <w:t>de</w:t>
            </w:r>
            <w:r>
              <w:rPr>
                <w:spacing w:val="-2"/>
                <w:sz w:val="24"/>
              </w:rPr>
              <w:t xml:space="preserve"> </w:t>
            </w:r>
            <w:r>
              <w:rPr>
                <w:sz w:val="24"/>
              </w:rPr>
              <w:t>matières</w:t>
            </w:r>
            <w:r>
              <w:rPr>
                <w:spacing w:val="-2"/>
                <w:sz w:val="24"/>
              </w:rPr>
              <w:t xml:space="preserve"> premières</w:t>
            </w:r>
          </w:p>
        </w:tc>
        <w:tc>
          <w:tcPr>
            <w:tcW w:w="4962" w:type="dxa"/>
          </w:tcPr>
          <w:p w:rsidR="00E75EA1" w:rsidRDefault="00E75EA1">
            <w:pPr>
              <w:pStyle w:val="TableParagraph"/>
              <w:rPr>
                <w:rFonts w:ascii="Times New Roman"/>
                <w:sz w:val="24"/>
              </w:rPr>
            </w:pPr>
          </w:p>
        </w:tc>
      </w:tr>
      <w:tr w:rsidR="00E75EA1">
        <w:trPr>
          <w:trHeight w:val="755"/>
        </w:trPr>
        <w:tc>
          <w:tcPr>
            <w:tcW w:w="380" w:type="dxa"/>
          </w:tcPr>
          <w:p w:rsidR="00E75EA1" w:rsidRDefault="00E75EA1">
            <w:pPr>
              <w:pStyle w:val="TableParagraph"/>
              <w:spacing w:before="5"/>
              <w:rPr>
                <w:b/>
                <w:sz w:val="20"/>
              </w:rPr>
            </w:pPr>
          </w:p>
          <w:p w:rsidR="00E75EA1" w:rsidRDefault="0008640D">
            <w:pPr>
              <w:pStyle w:val="TableParagraph"/>
              <w:ind w:right="88"/>
              <w:jc w:val="center"/>
              <w:rPr>
                <w:sz w:val="24"/>
              </w:rPr>
            </w:pPr>
            <w:r>
              <w:rPr>
                <w:sz w:val="24"/>
              </w:rPr>
              <w:t>+</w:t>
            </w:r>
          </w:p>
        </w:tc>
        <w:tc>
          <w:tcPr>
            <w:tcW w:w="3867" w:type="dxa"/>
          </w:tcPr>
          <w:p w:rsidR="00E75EA1" w:rsidRDefault="00E75EA1">
            <w:pPr>
              <w:pStyle w:val="TableParagraph"/>
              <w:spacing w:before="5"/>
              <w:rPr>
                <w:b/>
                <w:sz w:val="20"/>
              </w:rPr>
            </w:pPr>
          </w:p>
          <w:p w:rsidR="00E75EA1" w:rsidRDefault="0008640D">
            <w:pPr>
              <w:pStyle w:val="TableParagraph"/>
              <w:ind w:left="69"/>
              <w:rPr>
                <w:sz w:val="24"/>
              </w:rPr>
            </w:pPr>
            <w:r>
              <w:rPr>
                <w:sz w:val="24"/>
              </w:rPr>
              <w:t>Autres</w:t>
            </w:r>
            <w:r>
              <w:rPr>
                <w:spacing w:val="-3"/>
                <w:sz w:val="24"/>
              </w:rPr>
              <w:t xml:space="preserve"> </w:t>
            </w:r>
            <w:r>
              <w:rPr>
                <w:sz w:val="24"/>
              </w:rPr>
              <w:t>achats</w:t>
            </w:r>
            <w:r>
              <w:rPr>
                <w:spacing w:val="-1"/>
                <w:sz w:val="24"/>
              </w:rPr>
              <w:t xml:space="preserve"> </w:t>
            </w:r>
            <w:r>
              <w:rPr>
                <w:sz w:val="24"/>
              </w:rPr>
              <w:t>et</w:t>
            </w:r>
            <w:r>
              <w:rPr>
                <w:spacing w:val="-3"/>
                <w:sz w:val="24"/>
              </w:rPr>
              <w:t xml:space="preserve"> </w:t>
            </w:r>
            <w:r>
              <w:rPr>
                <w:sz w:val="24"/>
              </w:rPr>
              <w:t>charges</w:t>
            </w:r>
            <w:r>
              <w:rPr>
                <w:spacing w:val="-1"/>
                <w:sz w:val="24"/>
              </w:rPr>
              <w:t xml:space="preserve"> </w:t>
            </w:r>
            <w:r>
              <w:rPr>
                <w:spacing w:val="-2"/>
                <w:sz w:val="24"/>
              </w:rPr>
              <w:t>externes</w:t>
            </w:r>
          </w:p>
        </w:tc>
        <w:tc>
          <w:tcPr>
            <w:tcW w:w="4962" w:type="dxa"/>
          </w:tcPr>
          <w:p w:rsidR="00E75EA1" w:rsidRDefault="00E75EA1">
            <w:pPr>
              <w:pStyle w:val="TableParagraph"/>
              <w:rPr>
                <w:rFonts w:ascii="Times New Roman"/>
                <w:sz w:val="24"/>
              </w:rPr>
            </w:pPr>
          </w:p>
        </w:tc>
      </w:tr>
      <w:tr w:rsidR="00E75EA1">
        <w:trPr>
          <w:trHeight w:val="755"/>
        </w:trPr>
        <w:tc>
          <w:tcPr>
            <w:tcW w:w="380" w:type="dxa"/>
          </w:tcPr>
          <w:p w:rsidR="00E75EA1" w:rsidRDefault="00E75EA1">
            <w:pPr>
              <w:pStyle w:val="TableParagraph"/>
              <w:spacing w:before="5"/>
              <w:rPr>
                <w:b/>
                <w:sz w:val="20"/>
              </w:rPr>
            </w:pPr>
          </w:p>
          <w:p w:rsidR="00E75EA1" w:rsidRDefault="0008640D">
            <w:pPr>
              <w:pStyle w:val="TableParagraph"/>
              <w:ind w:left="43"/>
              <w:jc w:val="center"/>
              <w:rPr>
                <w:sz w:val="24"/>
              </w:rPr>
            </w:pPr>
            <w:r>
              <w:rPr>
                <w:sz w:val="24"/>
              </w:rPr>
              <w:t>=</w:t>
            </w:r>
          </w:p>
        </w:tc>
        <w:tc>
          <w:tcPr>
            <w:tcW w:w="3867" w:type="dxa"/>
          </w:tcPr>
          <w:p w:rsidR="00E75EA1" w:rsidRDefault="00E75EA1">
            <w:pPr>
              <w:pStyle w:val="TableParagraph"/>
              <w:spacing w:before="5"/>
              <w:rPr>
                <w:b/>
                <w:sz w:val="20"/>
              </w:rPr>
            </w:pPr>
          </w:p>
          <w:p w:rsidR="00E75EA1" w:rsidRDefault="0008640D">
            <w:pPr>
              <w:pStyle w:val="TableParagraph"/>
              <w:ind w:left="69"/>
              <w:rPr>
                <w:sz w:val="24"/>
              </w:rPr>
            </w:pPr>
            <w:r>
              <w:rPr>
                <w:spacing w:val="-2"/>
                <w:sz w:val="24"/>
              </w:rPr>
              <w:t>Consommations</w:t>
            </w:r>
            <w:r>
              <w:rPr>
                <w:spacing w:val="2"/>
                <w:sz w:val="24"/>
              </w:rPr>
              <w:t xml:space="preserve"> </w:t>
            </w:r>
            <w:r>
              <w:rPr>
                <w:spacing w:val="-2"/>
                <w:sz w:val="24"/>
              </w:rPr>
              <w:t>intermédiaires</w:t>
            </w:r>
          </w:p>
        </w:tc>
        <w:tc>
          <w:tcPr>
            <w:tcW w:w="4962" w:type="dxa"/>
          </w:tcPr>
          <w:p w:rsidR="00E75EA1" w:rsidRDefault="00E75EA1">
            <w:pPr>
              <w:pStyle w:val="TableParagraph"/>
              <w:rPr>
                <w:rFonts w:ascii="Times New Roman"/>
                <w:sz w:val="24"/>
              </w:rPr>
            </w:pPr>
          </w:p>
        </w:tc>
      </w:tr>
    </w:tbl>
    <w:p w:rsidR="00E75EA1" w:rsidRDefault="00E75EA1">
      <w:pPr>
        <w:pStyle w:val="Corpsdetexte"/>
        <w:spacing w:before="10"/>
        <w:rPr>
          <w:b/>
          <w:sz w:val="21"/>
        </w:rPr>
      </w:pPr>
    </w:p>
    <w:p w:rsidR="00E75EA1" w:rsidRDefault="0008640D">
      <w:pPr>
        <w:pStyle w:val="Paragraphedeliste"/>
        <w:numPr>
          <w:ilvl w:val="0"/>
          <w:numId w:val="1"/>
        </w:numPr>
        <w:tabs>
          <w:tab w:val="left" w:pos="321"/>
        </w:tabs>
        <w:ind w:hanging="152"/>
        <w:rPr>
          <w:b/>
          <w:sz w:val="24"/>
        </w:rPr>
      </w:pPr>
      <w:r>
        <w:rPr>
          <w:b/>
          <w:sz w:val="24"/>
        </w:rPr>
        <w:t>Calcul de la</w:t>
      </w:r>
      <w:r>
        <w:rPr>
          <w:b/>
          <w:spacing w:val="-2"/>
          <w:sz w:val="24"/>
        </w:rPr>
        <w:t xml:space="preserve"> </w:t>
      </w:r>
      <w:r>
        <w:rPr>
          <w:b/>
          <w:sz w:val="24"/>
        </w:rPr>
        <w:t>VA</w:t>
      </w:r>
      <w:r>
        <w:rPr>
          <w:b/>
          <w:spacing w:val="-5"/>
          <w:sz w:val="24"/>
        </w:rPr>
        <w:t xml:space="preserve"> </w:t>
      </w:r>
      <w:r>
        <w:rPr>
          <w:b/>
          <w:spacing w:val="-10"/>
          <w:sz w:val="24"/>
        </w:rPr>
        <w:t>:</w:t>
      </w:r>
    </w:p>
    <w:p w:rsidR="00E75EA1" w:rsidRDefault="00E75EA1">
      <w:pPr>
        <w:pStyle w:val="Corpsdetexte"/>
        <w:spacing w:before="3"/>
        <w:rPr>
          <w:b/>
          <w:sz w:val="1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
        <w:gridCol w:w="4475"/>
        <w:gridCol w:w="2833"/>
      </w:tblGrid>
      <w:tr w:rsidR="00E75EA1">
        <w:trPr>
          <w:trHeight w:val="516"/>
        </w:trPr>
        <w:tc>
          <w:tcPr>
            <w:tcW w:w="483" w:type="dxa"/>
          </w:tcPr>
          <w:p w:rsidR="00E75EA1" w:rsidRDefault="00E75EA1">
            <w:pPr>
              <w:pStyle w:val="TableParagraph"/>
              <w:rPr>
                <w:rFonts w:ascii="Times New Roman"/>
                <w:sz w:val="24"/>
              </w:rPr>
            </w:pPr>
          </w:p>
        </w:tc>
        <w:tc>
          <w:tcPr>
            <w:tcW w:w="4475" w:type="dxa"/>
          </w:tcPr>
          <w:p w:rsidR="00E75EA1" w:rsidRDefault="0008640D">
            <w:pPr>
              <w:pStyle w:val="TableParagraph"/>
              <w:spacing w:before="116"/>
              <w:ind w:left="69"/>
              <w:rPr>
                <w:sz w:val="24"/>
              </w:rPr>
            </w:pPr>
            <w:r>
              <w:rPr>
                <w:sz w:val="24"/>
              </w:rPr>
              <w:t>Prestations</w:t>
            </w:r>
            <w:r>
              <w:rPr>
                <w:spacing w:val="-2"/>
                <w:sz w:val="24"/>
              </w:rPr>
              <w:t xml:space="preserve"> </w:t>
            </w:r>
            <w:r>
              <w:rPr>
                <w:sz w:val="24"/>
              </w:rPr>
              <w:t>de</w:t>
            </w:r>
            <w:r>
              <w:rPr>
                <w:spacing w:val="-1"/>
                <w:sz w:val="24"/>
              </w:rPr>
              <w:t xml:space="preserve"> </w:t>
            </w:r>
            <w:r>
              <w:rPr>
                <w:spacing w:val="-2"/>
                <w:sz w:val="24"/>
              </w:rPr>
              <w:t>services</w:t>
            </w:r>
          </w:p>
        </w:tc>
        <w:tc>
          <w:tcPr>
            <w:tcW w:w="2833" w:type="dxa"/>
          </w:tcPr>
          <w:p w:rsidR="00E75EA1" w:rsidRDefault="00E75EA1">
            <w:pPr>
              <w:pStyle w:val="TableParagraph"/>
              <w:rPr>
                <w:rFonts w:ascii="Times New Roman"/>
                <w:sz w:val="24"/>
              </w:rPr>
            </w:pPr>
          </w:p>
        </w:tc>
      </w:tr>
      <w:tr w:rsidR="00E75EA1">
        <w:trPr>
          <w:trHeight w:val="515"/>
        </w:trPr>
        <w:tc>
          <w:tcPr>
            <w:tcW w:w="483" w:type="dxa"/>
          </w:tcPr>
          <w:p w:rsidR="00E75EA1" w:rsidRDefault="0008640D">
            <w:pPr>
              <w:pStyle w:val="TableParagraph"/>
              <w:spacing w:before="115"/>
              <w:ind w:left="69"/>
              <w:rPr>
                <w:sz w:val="24"/>
              </w:rPr>
            </w:pPr>
            <w:r>
              <w:rPr>
                <w:sz w:val="24"/>
              </w:rPr>
              <w:t>–</w:t>
            </w:r>
          </w:p>
        </w:tc>
        <w:tc>
          <w:tcPr>
            <w:tcW w:w="4475" w:type="dxa"/>
          </w:tcPr>
          <w:p w:rsidR="00E75EA1" w:rsidRDefault="0008640D">
            <w:pPr>
              <w:pStyle w:val="TableParagraph"/>
              <w:spacing w:before="115"/>
              <w:ind w:left="69"/>
              <w:rPr>
                <w:sz w:val="24"/>
              </w:rPr>
            </w:pPr>
            <w:r>
              <w:rPr>
                <w:spacing w:val="-2"/>
                <w:sz w:val="24"/>
              </w:rPr>
              <w:t>Consommations</w:t>
            </w:r>
            <w:r>
              <w:rPr>
                <w:spacing w:val="2"/>
                <w:sz w:val="24"/>
              </w:rPr>
              <w:t xml:space="preserve"> </w:t>
            </w:r>
            <w:r>
              <w:rPr>
                <w:spacing w:val="-2"/>
                <w:sz w:val="24"/>
              </w:rPr>
              <w:t>intermédiaires</w:t>
            </w:r>
          </w:p>
        </w:tc>
        <w:tc>
          <w:tcPr>
            <w:tcW w:w="2833" w:type="dxa"/>
          </w:tcPr>
          <w:p w:rsidR="00E75EA1" w:rsidRDefault="00E75EA1">
            <w:pPr>
              <w:pStyle w:val="TableParagraph"/>
              <w:rPr>
                <w:rFonts w:ascii="Times New Roman"/>
                <w:sz w:val="24"/>
              </w:rPr>
            </w:pPr>
          </w:p>
        </w:tc>
      </w:tr>
      <w:tr w:rsidR="00E75EA1">
        <w:trPr>
          <w:trHeight w:val="517"/>
        </w:trPr>
        <w:tc>
          <w:tcPr>
            <w:tcW w:w="483" w:type="dxa"/>
          </w:tcPr>
          <w:p w:rsidR="00E75EA1" w:rsidRDefault="0008640D">
            <w:pPr>
              <w:pStyle w:val="TableParagraph"/>
              <w:spacing w:before="118"/>
              <w:ind w:left="69"/>
              <w:rPr>
                <w:sz w:val="24"/>
              </w:rPr>
            </w:pPr>
            <w:r>
              <w:rPr>
                <w:sz w:val="24"/>
              </w:rPr>
              <w:t>=</w:t>
            </w:r>
          </w:p>
        </w:tc>
        <w:tc>
          <w:tcPr>
            <w:tcW w:w="4475" w:type="dxa"/>
          </w:tcPr>
          <w:p w:rsidR="00E75EA1" w:rsidRDefault="0008640D">
            <w:pPr>
              <w:pStyle w:val="TableParagraph"/>
              <w:spacing w:before="118"/>
              <w:ind w:left="69"/>
              <w:rPr>
                <w:sz w:val="24"/>
              </w:rPr>
            </w:pPr>
            <w:r>
              <w:rPr>
                <w:spacing w:val="-5"/>
                <w:sz w:val="24"/>
              </w:rPr>
              <w:t>VA</w:t>
            </w:r>
          </w:p>
        </w:tc>
        <w:tc>
          <w:tcPr>
            <w:tcW w:w="2833" w:type="dxa"/>
          </w:tcPr>
          <w:p w:rsidR="00E75EA1" w:rsidRDefault="00E75EA1">
            <w:pPr>
              <w:pStyle w:val="TableParagraph"/>
              <w:rPr>
                <w:rFonts w:ascii="Times New Roman"/>
                <w:sz w:val="24"/>
              </w:rPr>
            </w:pPr>
          </w:p>
        </w:tc>
      </w:tr>
    </w:tbl>
    <w:p w:rsidR="00E75EA1" w:rsidRDefault="00E75EA1">
      <w:pPr>
        <w:pStyle w:val="Corpsdetexte"/>
        <w:rPr>
          <w:b/>
          <w:sz w:val="26"/>
        </w:rPr>
      </w:pPr>
    </w:p>
    <w:p w:rsidR="00E75EA1" w:rsidRDefault="00E75EA1">
      <w:pPr>
        <w:pStyle w:val="Corpsdetexte"/>
        <w:rPr>
          <w:b/>
          <w:sz w:val="26"/>
        </w:rPr>
      </w:pPr>
    </w:p>
    <w:p w:rsidR="00E75EA1" w:rsidRDefault="00E75EA1">
      <w:pPr>
        <w:pStyle w:val="Corpsdetexte"/>
        <w:rPr>
          <w:b/>
          <w:sz w:val="26"/>
        </w:rPr>
      </w:pPr>
    </w:p>
    <w:p w:rsidR="00E75EA1" w:rsidRDefault="00E75EA1">
      <w:pPr>
        <w:pStyle w:val="Corpsdetexte"/>
        <w:rPr>
          <w:b/>
          <w:sz w:val="26"/>
        </w:rPr>
      </w:pPr>
    </w:p>
    <w:p w:rsidR="00E75EA1" w:rsidRDefault="00E75EA1">
      <w:pPr>
        <w:pStyle w:val="Corpsdetexte"/>
        <w:rPr>
          <w:b/>
          <w:sz w:val="26"/>
        </w:rPr>
      </w:pPr>
    </w:p>
    <w:p w:rsidR="00E75EA1" w:rsidRDefault="00E75EA1">
      <w:pPr>
        <w:pStyle w:val="Corpsdetexte"/>
        <w:spacing w:before="5"/>
        <w:rPr>
          <w:b/>
          <w:sz w:val="23"/>
        </w:rPr>
      </w:pPr>
    </w:p>
    <w:p w:rsidR="00E75EA1" w:rsidRDefault="0008640D">
      <w:pPr>
        <w:ind w:left="24"/>
        <w:jc w:val="center"/>
        <w:rPr>
          <w:b/>
          <w:sz w:val="28"/>
        </w:rPr>
      </w:pPr>
      <w:r>
        <w:rPr>
          <w:b/>
          <w:sz w:val="28"/>
        </w:rPr>
        <w:t>ANNEXE</w:t>
      </w:r>
      <w:r>
        <w:rPr>
          <w:b/>
          <w:spacing w:val="2"/>
          <w:sz w:val="28"/>
        </w:rPr>
        <w:t xml:space="preserve"> </w:t>
      </w:r>
      <w:r>
        <w:rPr>
          <w:b/>
          <w:sz w:val="28"/>
        </w:rPr>
        <w:t>B</w:t>
      </w:r>
      <w:r>
        <w:rPr>
          <w:b/>
          <w:spacing w:val="6"/>
          <w:sz w:val="28"/>
        </w:rPr>
        <w:t xml:space="preserve"> </w:t>
      </w:r>
      <w:r>
        <w:rPr>
          <w:b/>
          <w:sz w:val="28"/>
        </w:rPr>
        <w:t>à</w:t>
      </w:r>
      <w:r>
        <w:rPr>
          <w:b/>
          <w:spacing w:val="2"/>
          <w:sz w:val="28"/>
        </w:rPr>
        <w:t xml:space="preserve"> </w:t>
      </w:r>
      <w:r>
        <w:rPr>
          <w:b/>
          <w:sz w:val="28"/>
        </w:rPr>
        <w:t>compléter</w:t>
      </w:r>
      <w:r>
        <w:rPr>
          <w:b/>
          <w:spacing w:val="4"/>
          <w:sz w:val="28"/>
        </w:rPr>
        <w:t xml:space="preserve"> </w:t>
      </w:r>
      <w:r>
        <w:rPr>
          <w:b/>
          <w:sz w:val="28"/>
        </w:rPr>
        <w:t>et</w:t>
      </w:r>
      <w:r>
        <w:rPr>
          <w:b/>
          <w:spacing w:val="2"/>
          <w:sz w:val="28"/>
        </w:rPr>
        <w:t xml:space="preserve"> </w:t>
      </w:r>
      <w:r>
        <w:rPr>
          <w:b/>
          <w:sz w:val="28"/>
        </w:rPr>
        <w:t>rendre</w:t>
      </w:r>
      <w:r>
        <w:rPr>
          <w:b/>
          <w:spacing w:val="3"/>
          <w:sz w:val="28"/>
        </w:rPr>
        <w:t xml:space="preserve"> </w:t>
      </w:r>
      <w:r>
        <w:rPr>
          <w:b/>
          <w:sz w:val="28"/>
        </w:rPr>
        <w:t>avec</w:t>
      </w:r>
      <w:r>
        <w:rPr>
          <w:b/>
          <w:spacing w:val="1"/>
          <w:sz w:val="28"/>
        </w:rPr>
        <w:t xml:space="preserve"> </w:t>
      </w:r>
      <w:r>
        <w:rPr>
          <w:b/>
          <w:sz w:val="28"/>
        </w:rPr>
        <w:t>la</w:t>
      </w:r>
      <w:r>
        <w:rPr>
          <w:b/>
          <w:spacing w:val="3"/>
          <w:sz w:val="28"/>
        </w:rPr>
        <w:t xml:space="preserve"> </w:t>
      </w:r>
      <w:r>
        <w:rPr>
          <w:b/>
          <w:spacing w:val="-2"/>
          <w:sz w:val="28"/>
        </w:rPr>
        <w:t>copie</w:t>
      </w:r>
    </w:p>
    <w:p w:rsidR="00E75EA1" w:rsidRDefault="00E75EA1">
      <w:pPr>
        <w:pStyle w:val="Corpsdetexte"/>
        <w:rPr>
          <w:b/>
          <w:sz w:val="20"/>
        </w:rPr>
      </w:pPr>
    </w:p>
    <w:p w:rsidR="00E75EA1" w:rsidRDefault="00E75EA1">
      <w:pPr>
        <w:pStyle w:val="Corpsdetexte"/>
        <w:spacing w:before="3" w:after="1"/>
        <w:rPr>
          <w:b/>
          <w:sz w:val="24"/>
        </w:rPr>
      </w:pPr>
    </w:p>
    <w:tbl>
      <w:tblPr>
        <w:tblStyle w:val="TableNormal"/>
        <w:tblW w:w="0" w:type="auto"/>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7"/>
        <w:gridCol w:w="4225"/>
        <w:gridCol w:w="1649"/>
        <w:gridCol w:w="1373"/>
      </w:tblGrid>
      <w:tr w:rsidR="00E75EA1">
        <w:trPr>
          <w:trHeight w:val="530"/>
        </w:trPr>
        <w:tc>
          <w:tcPr>
            <w:tcW w:w="2917" w:type="dxa"/>
          </w:tcPr>
          <w:p w:rsidR="00E75EA1" w:rsidRDefault="0008640D">
            <w:pPr>
              <w:pStyle w:val="TableParagraph"/>
              <w:spacing w:before="132"/>
              <w:ind w:left="696"/>
              <w:rPr>
                <w:b/>
              </w:rPr>
            </w:pPr>
            <w:r>
              <w:rPr>
                <w:b/>
              </w:rPr>
              <w:t>Répartition</w:t>
            </w:r>
            <w:r>
              <w:rPr>
                <w:b/>
                <w:spacing w:val="-8"/>
              </w:rPr>
              <w:t xml:space="preserve"> </w:t>
            </w:r>
            <w:r>
              <w:rPr>
                <w:b/>
                <w:spacing w:val="-5"/>
              </w:rPr>
              <w:t>VA</w:t>
            </w:r>
          </w:p>
        </w:tc>
        <w:tc>
          <w:tcPr>
            <w:tcW w:w="4225" w:type="dxa"/>
          </w:tcPr>
          <w:p w:rsidR="00E75EA1" w:rsidRDefault="0008640D">
            <w:pPr>
              <w:pStyle w:val="TableParagraph"/>
              <w:spacing w:before="132"/>
              <w:ind w:left="566"/>
              <w:rPr>
                <w:b/>
              </w:rPr>
            </w:pPr>
            <w:r>
              <w:rPr>
                <w:b/>
              </w:rPr>
              <w:t>Compte</w:t>
            </w:r>
            <w:r>
              <w:rPr>
                <w:b/>
                <w:spacing w:val="-3"/>
              </w:rPr>
              <w:t xml:space="preserve"> </w:t>
            </w:r>
            <w:r>
              <w:rPr>
                <w:b/>
              </w:rPr>
              <w:t>de</w:t>
            </w:r>
            <w:r>
              <w:rPr>
                <w:b/>
                <w:spacing w:val="-5"/>
              </w:rPr>
              <w:t xml:space="preserve"> </w:t>
            </w:r>
            <w:r>
              <w:rPr>
                <w:b/>
              </w:rPr>
              <w:t>résultat</w:t>
            </w:r>
            <w:r>
              <w:rPr>
                <w:b/>
                <w:spacing w:val="-4"/>
              </w:rPr>
              <w:t xml:space="preserve"> </w:t>
            </w:r>
            <w:r>
              <w:rPr>
                <w:b/>
                <w:spacing w:val="-2"/>
              </w:rPr>
              <w:t>(rubrique)</w:t>
            </w:r>
          </w:p>
        </w:tc>
        <w:tc>
          <w:tcPr>
            <w:tcW w:w="1649" w:type="dxa"/>
          </w:tcPr>
          <w:p w:rsidR="00E75EA1" w:rsidRDefault="0008640D">
            <w:pPr>
              <w:pStyle w:val="TableParagraph"/>
              <w:spacing w:before="132"/>
              <w:ind w:left="422"/>
              <w:rPr>
                <w:b/>
              </w:rPr>
            </w:pPr>
            <w:r>
              <w:rPr>
                <w:b/>
              </w:rPr>
              <w:t>N</w:t>
            </w:r>
            <w:r>
              <w:rPr>
                <w:b/>
                <w:spacing w:val="-1"/>
              </w:rPr>
              <w:t xml:space="preserve"> </w:t>
            </w:r>
            <w:r>
              <w:rPr>
                <w:b/>
              </w:rPr>
              <w:t xml:space="preserve">(en </w:t>
            </w:r>
            <w:r>
              <w:rPr>
                <w:b/>
                <w:spacing w:val="-5"/>
              </w:rPr>
              <w:t>€)</w:t>
            </w:r>
          </w:p>
        </w:tc>
        <w:tc>
          <w:tcPr>
            <w:tcW w:w="1373" w:type="dxa"/>
          </w:tcPr>
          <w:p w:rsidR="00E75EA1" w:rsidRDefault="0008640D">
            <w:pPr>
              <w:pStyle w:val="TableParagraph"/>
              <w:spacing w:before="132"/>
              <w:ind w:left="9"/>
              <w:jc w:val="center"/>
              <w:rPr>
                <w:b/>
              </w:rPr>
            </w:pPr>
            <w:r>
              <w:rPr>
                <w:b/>
              </w:rPr>
              <w:t>%</w:t>
            </w:r>
          </w:p>
        </w:tc>
      </w:tr>
      <w:tr w:rsidR="00E75EA1">
        <w:trPr>
          <w:trHeight w:val="558"/>
        </w:trPr>
        <w:tc>
          <w:tcPr>
            <w:tcW w:w="2917" w:type="dxa"/>
          </w:tcPr>
          <w:p w:rsidR="00E75EA1" w:rsidRDefault="00E75EA1">
            <w:pPr>
              <w:pStyle w:val="TableParagraph"/>
              <w:rPr>
                <w:rFonts w:ascii="Times New Roman"/>
                <w:sz w:val="24"/>
              </w:rPr>
            </w:pPr>
          </w:p>
        </w:tc>
        <w:tc>
          <w:tcPr>
            <w:tcW w:w="4225" w:type="dxa"/>
          </w:tcPr>
          <w:p w:rsidR="00E75EA1" w:rsidRDefault="00E75EA1">
            <w:pPr>
              <w:pStyle w:val="TableParagraph"/>
              <w:rPr>
                <w:rFonts w:ascii="Times New Roman"/>
                <w:sz w:val="24"/>
              </w:rPr>
            </w:pPr>
          </w:p>
        </w:tc>
        <w:tc>
          <w:tcPr>
            <w:tcW w:w="1649" w:type="dxa"/>
          </w:tcPr>
          <w:p w:rsidR="00E75EA1" w:rsidRDefault="00E75EA1">
            <w:pPr>
              <w:pStyle w:val="TableParagraph"/>
              <w:rPr>
                <w:rFonts w:ascii="Times New Roman"/>
                <w:sz w:val="24"/>
              </w:rPr>
            </w:pPr>
          </w:p>
        </w:tc>
        <w:tc>
          <w:tcPr>
            <w:tcW w:w="1373" w:type="dxa"/>
          </w:tcPr>
          <w:p w:rsidR="00E75EA1" w:rsidRDefault="00E75EA1">
            <w:pPr>
              <w:pStyle w:val="TableParagraph"/>
              <w:rPr>
                <w:rFonts w:ascii="Times New Roman"/>
                <w:sz w:val="24"/>
              </w:rPr>
            </w:pPr>
          </w:p>
        </w:tc>
      </w:tr>
      <w:tr w:rsidR="00E75EA1">
        <w:trPr>
          <w:trHeight w:val="530"/>
        </w:trPr>
        <w:tc>
          <w:tcPr>
            <w:tcW w:w="2917" w:type="dxa"/>
          </w:tcPr>
          <w:p w:rsidR="00E75EA1" w:rsidRDefault="00E75EA1">
            <w:pPr>
              <w:pStyle w:val="TableParagraph"/>
              <w:rPr>
                <w:rFonts w:ascii="Times New Roman"/>
                <w:sz w:val="24"/>
              </w:rPr>
            </w:pPr>
          </w:p>
        </w:tc>
        <w:tc>
          <w:tcPr>
            <w:tcW w:w="4225" w:type="dxa"/>
          </w:tcPr>
          <w:p w:rsidR="00E75EA1" w:rsidRDefault="00E75EA1">
            <w:pPr>
              <w:pStyle w:val="TableParagraph"/>
              <w:rPr>
                <w:rFonts w:ascii="Times New Roman"/>
                <w:sz w:val="24"/>
              </w:rPr>
            </w:pPr>
          </w:p>
        </w:tc>
        <w:tc>
          <w:tcPr>
            <w:tcW w:w="1649" w:type="dxa"/>
          </w:tcPr>
          <w:p w:rsidR="00E75EA1" w:rsidRDefault="00E75EA1">
            <w:pPr>
              <w:pStyle w:val="TableParagraph"/>
              <w:rPr>
                <w:rFonts w:ascii="Times New Roman"/>
                <w:sz w:val="24"/>
              </w:rPr>
            </w:pPr>
          </w:p>
        </w:tc>
        <w:tc>
          <w:tcPr>
            <w:tcW w:w="1373" w:type="dxa"/>
          </w:tcPr>
          <w:p w:rsidR="00E75EA1" w:rsidRDefault="00E75EA1">
            <w:pPr>
              <w:pStyle w:val="TableParagraph"/>
              <w:rPr>
                <w:rFonts w:ascii="Times New Roman"/>
                <w:sz w:val="24"/>
              </w:rPr>
            </w:pPr>
          </w:p>
        </w:tc>
      </w:tr>
      <w:tr w:rsidR="00E75EA1">
        <w:trPr>
          <w:trHeight w:val="530"/>
        </w:trPr>
        <w:tc>
          <w:tcPr>
            <w:tcW w:w="2917" w:type="dxa"/>
          </w:tcPr>
          <w:p w:rsidR="00E75EA1" w:rsidRDefault="00E75EA1">
            <w:pPr>
              <w:pStyle w:val="TableParagraph"/>
              <w:rPr>
                <w:rFonts w:ascii="Times New Roman"/>
                <w:sz w:val="24"/>
              </w:rPr>
            </w:pPr>
          </w:p>
        </w:tc>
        <w:tc>
          <w:tcPr>
            <w:tcW w:w="4225" w:type="dxa"/>
          </w:tcPr>
          <w:p w:rsidR="00E75EA1" w:rsidRDefault="00E75EA1">
            <w:pPr>
              <w:pStyle w:val="TableParagraph"/>
              <w:rPr>
                <w:rFonts w:ascii="Times New Roman"/>
                <w:sz w:val="24"/>
              </w:rPr>
            </w:pPr>
          </w:p>
        </w:tc>
        <w:tc>
          <w:tcPr>
            <w:tcW w:w="1649" w:type="dxa"/>
          </w:tcPr>
          <w:p w:rsidR="00E75EA1" w:rsidRDefault="00E75EA1">
            <w:pPr>
              <w:pStyle w:val="TableParagraph"/>
              <w:rPr>
                <w:rFonts w:ascii="Times New Roman"/>
                <w:sz w:val="24"/>
              </w:rPr>
            </w:pPr>
          </w:p>
        </w:tc>
        <w:tc>
          <w:tcPr>
            <w:tcW w:w="1373" w:type="dxa"/>
          </w:tcPr>
          <w:p w:rsidR="00E75EA1" w:rsidRDefault="00E75EA1">
            <w:pPr>
              <w:pStyle w:val="TableParagraph"/>
              <w:rPr>
                <w:rFonts w:ascii="Times New Roman"/>
                <w:sz w:val="24"/>
              </w:rPr>
            </w:pPr>
          </w:p>
        </w:tc>
      </w:tr>
      <w:tr w:rsidR="00E75EA1" w:rsidTr="0000188A">
        <w:trPr>
          <w:trHeight w:val="558"/>
        </w:trPr>
        <w:tc>
          <w:tcPr>
            <w:tcW w:w="2917" w:type="dxa"/>
            <w:vAlign w:val="center"/>
          </w:tcPr>
          <w:p w:rsidR="00E75EA1" w:rsidRDefault="0000188A" w:rsidP="0000188A">
            <w:pPr>
              <w:pStyle w:val="TableParagraph"/>
              <w:jc w:val="center"/>
              <w:rPr>
                <w:rFonts w:ascii="Times New Roman"/>
                <w:sz w:val="24"/>
              </w:rPr>
            </w:pPr>
            <w:r>
              <w:rPr>
                <w:rFonts w:ascii="Times New Roman"/>
                <w:sz w:val="24"/>
              </w:rPr>
              <w:t>Actionnaires et entreprise</w:t>
            </w:r>
          </w:p>
        </w:tc>
        <w:tc>
          <w:tcPr>
            <w:tcW w:w="4225" w:type="dxa"/>
            <w:vAlign w:val="center"/>
          </w:tcPr>
          <w:p w:rsidR="00E75EA1" w:rsidRDefault="0000188A" w:rsidP="0000188A">
            <w:pPr>
              <w:pStyle w:val="TableParagraph"/>
              <w:jc w:val="center"/>
              <w:rPr>
                <w:rFonts w:ascii="Times New Roman"/>
                <w:sz w:val="24"/>
              </w:rPr>
            </w:pPr>
            <w:r>
              <w:rPr>
                <w:sz w:val="20"/>
              </w:rPr>
              <w:t>VA</w:t>
            </w:r>
            <w:r>
              <w:rPr>
                <w:spacing w:val="-2"/>
                <w:sz w:val="20"/>
              </w:rPr>
              <w:t xml:space="preserve"> </w:t>
            </w:r>
            <w:r>
              <w:rPr>
                <w:sz w:val="20"/>
              </w:rPr>
              <w:t>–</w:t>
            </w:r>
            <w:r>
              <w:rPr>
                <w:spacing w:val="-2"/>
                <w:sz w:val="20"/>
              </w:rPr>
              <w:t xml:space="preserve"> les répartitions précédentes</w:t>
            </w:r>
          </w:p>
        </w:tc>
        <w:tc>
          <w:tcPr>
            <w:tcW w:w="1649" w:type="dxa"/>
          </w:tcPr>
          <w:p w:rsidR="00E75EA1" w:rsidRDefault="00E75EA1">
            <w:pPr>
              <w:pStyle w:val="TableParagraph"/>
              <w:rPr>
                <w:rFonts w:ascii="Times New Roman"/>
                <w:sz w:val="24"/>
              </w:rPr>
            </w:pPr>
          </w:p>
        </w:tc>
        <w:tc>
          <w:tcPr>
            <w:tcW w:w="1373" w:type="dxa"/>
          </w:tcPr>
          <w:p w:rsidR="00E75EA1" w:rsidRDefault="00E75EA1">
            <w:pPr>
              <w:pStyle w:val="TableParagraph"/>
              <w:rPr>
                <w:rFonts w:ascii="Times New Roman"/>
                <w:sz w:val="24"/>
              </w:rPr>
            </w:pPr>
          </w:p>
        </w:tc>
      </w:tr>
      <w:tr w:rsidR="00E75EA1">
        <w:trPr>
          <w:trHeight w:val="533"/>
        </w:trPr>
        <w:tc>
          <w:tcPr>
            <w:tcW w:w="7142" w:type="dxa"/>
            <w:gridSpan w:val="2"/>
          </w:tcPr>
          <w:p w:rsidR="00E75EA1" w:rsidRDefault="0008640D">
            <w:pPr>
              <w:pStyle w:val="TableParagraph"/>
              <w:spacing w:before="125"/>
              <w:ind w:right="58"/>
              <w:jc w:val="right"/>
              <w:rPr>
                <w:b/>
                <w:sz w:val="24"/>
              </w:rPr>
            </w:pPr>
            <w:r>
              <w:rPr>
                <w:b/>
                <w:spacing w:val="-2"/>
                <w:sz w:val="24"/>
              </w:rPr>
              <w:t>TOTAL</w:t>
            </w:r>
          </w:p>
        </w:tc>
        <w:tc>
          <w:tcPr>
            <w:tcW w:w="1649" w:type="dxa"/>
          </w:tcPr>
          <w:p w:rsidR="00E75EA1" w:rsidRDefault="00E75EA1">
            <w:pPr>
              <w:pStyle w:val="TableParagraph"/>
              <w:rPr>
                <w:rFonts w:ascii="Times New Roman"/>
                <w:sz w:val="24"/>
              </w:rPr>
            </w:pPr>
          </w:p>
        </w:tc>
        <w:tc>
          <w:tcPr>
            <w:tcW w:w="1373" w:type="dxa"/>
          </w:tcPr>
          <w:p w:rsidR="00E75EA1" w:rsidRDefault="00E75EA1">
            <w:pPr>
              <w:pStyle w:val="TableParagraph"/>
              <w:rPr>
                <w:rFonts w:ascii="Times New Roman"/>
                <w:sz w:val="24"/>
              </w:rPr>
            </w:pPr>
          </w:p>
        </w:tc>
      </w:tr>
    </w:tbl>
    <w:p w:rsidR="002707CF" w:rsidRDefault="002707CF"/>
    <w:p w:rsidR="0000188A" w:rsidRDefault="0000188A"/>
    <w:sectPr w:rsidR="0000188A">
      <w:pgSz w:w="11920" w:h="16860"/>
      <w:pgMar w:top="1080" w:right="520" w:bottom="980" w:left="560" w:header="0" w:footer="7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9B8" w:rsidRDefault="004329B8">
      <w:r>
        <w:separator/>
      </w:r>
    </w:p>
  </w:endnote>
  <w:endnote w:type="continuationSeparator" w:id="0">
    <w:p w:rsidR="004329B8" w:rsidRDefault="00432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EA1" w:rsidRDefault="002707CF">
    <w:pPr>
      <w:pStyle w:val="Corpsdetexte"/>
      <w:spacing w:line="14" w:lineRule="auto"/>
      <w:rPr>
        <w:sz w:val="20"/>
      </w:rPr>
    </w:pPr>
    <w:r>
      <w:rPr>
        <w:noProof/>
        <w:lang w:eastAsia="fr-FR"/>
      </w:rPr>
      <mc:AlternateContent>
        <mc:Choice Requires="wps">
          <w:drawing>
            <wp:anchor distT="0" distB="0" distL="114300" distR="114300" simplePos="0" relativeHeight="487311872" behindDoc="1" locked="0" layoutInCell="1" allowOverlap="1">
              <wp:simplePos x="0" y="0"/>
              <wp:positionH relativeFrom="page">
                <wp:posOffset>519430</wp:posOffset>
              </wp:positionH>
              <wp:positionV relativeFrom="page">
                <wp:posOffset>10056495</wp:posOffset>
              </wp:positionV>
              <wp:extent cx="1477010" cy="175260"/>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0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5EA1" w:rsidRDefault="0008640D">
                          <w:pPr>
                            <w:spacing w:before="14"/>
                            <w:ind w:left="20"/>
                            <w:rPr>
                              <w:i/>
                              <w:sz w:val="21"/>
                            </w:rPr>
                          </w:pPr>
                          <w:r>
                            <w:rPr>
                              <w:i/>
                              <w:w w:val="105"/>
                              <w:sz w:val="21"/>
                            </w:rPr>
                            <w:t>Sujet</w:t>
                          </w:r>
                          <w:r>
                            <w:rPr>
                              <w:i/>
                              <w:spacing w:val="-4"/>
                              <w:w w:val="105"/>
                              <w:sz w:val="21"/>
                            </w:rPr>
                            <w:t xml:space="preserve"> </w:t>
                          </w:r>
                          <w:r>
                            <w:rPr>
                              <w:i/>
                              <w:w w:val="105"/>
                              <w:sz w:val="21"/>
                            </w:rPr>
                            <w:t>groupe</w:t>
                          </w:r>
                          <w:r>
                            <w:rPr>
                              <w:i/>
                              <w:spacing w:val="-4"/>
                              <w:w w:val="105"/>
                              <w:sz w:val="21"/>
                            </w:rPr>
                            <w:t xml:space="preserve"> </w:t>
                          </w:r>
                          <w:r>
                            <w:rPr>
                              <w:i/>
                              <w:w w:val="105"/>
                              <w:sz w:val="21"/>
                            </w:rPr>
                            <w:t>3</w:t>
                          </w:r>
                          <w:r>
                            <w:rPr>
                              <w:i/>
                              <w:spacing w:val="-6"/>
                              <w:w w:val="105"/>
                              <w:sz w:val="21"/>
                            </w:rPr>
                            <w:t xml:space="preserve"> </w:t>
                          </w:r>
                          <w:r>
                            <w:rPr>
                              <w:i/>
                              <w:w w:val="105"/>
                              <w:sz w:val="21"/>
                            </w:rPr>
                            <w:t>thème</w:t>
                          </w:r>
                          <w:r>
                            <w:rPr>
                              <w:i/>
                              <w:spacing w:val="-4"/>
                              <w:w w:val="105"/>
                              <w:sz w:val="21"/>
                            </w:rPr>
                            <w:t xml:space="preserve"> </w:t>
                          </w:r>
                          <w:r>
                            <w:rPr>
                              <w:i/>
                              <w:spacing w:val="-10"/>
                              <w:w w:val="105"/>
                              <w:sz w:val="21"/>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margin-left:40.9pt;margin-top:791.85pt;width:116.3pt;height:13.8pt;z-index:-1600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" filled="f" stroked="f">
              <v:textbox inset="0,0,0,0">
                <w:txbxContent>
                  <w:p w:rsidR="00E75EA1" w:rsidRDefault="0008640D">
                    <w:pPr>
                      <w:spacing w:before="14"/>
                      <w:ind w:left="20"/>
                      <w:rPr>
                        <w:i/>
                        <w:sz w:val="21"/>
                      </w:rPr>
                    </w:pPr>
                    <w:r>
                      <w:rPr>
                        <w:i/>
                        <w:w w:val="105"/>
                        <w:sz w:val="21"/>
                      </w:rPr>
                      <w:t>Sujet</w:t>
                    </w:r>
                    <w:r>
                      <w:rPr>
                        <w:i/>
                        <w:spacing w:val="-4"/>
                        <w:w w:val="105"/>
                        <w:sz w:val="21"/>
                      </w:rPr>
                      <w:t xml:space="preserve"> </w:t>
                    </w:r>
                    <w:r>
                      <w:rPr>
                        <w:i/>
                        <w:w w:val="105"/>
                        <w:sz w:val="21"/>
                      </w:rPr>
                      <w:t>groupe</w:t>
                    </w:r>
                    <w:r>
                      <w:rPr>
                        <w:i/>
                        <w:spacing w:val="-4"/>
                        <w:w w:val="105"/>
                        <w:sz w:val="21"/>
                      </w:rPr>
                      <w:t xml:space="preserve"> </w:t>
                    </w:r>
                    <w:r>
                      <w:rPr>
                        <w:i/>
                        <w:w w:val="105"/>
                        <w:sz w:val="21"/>
                      </w:rPr>
                      <w:t>3</w:t>
                    </w:r>
                    <w:r>
                      <w:rPr>
                        <w:i/>
                        <w:spacing w:val="-6"/>
                        <w:w w:val="105"/>
                        <w:sz w:val="21"/>
                      </w:rPr>
                      <w:t xml:space="preserve"> </w:t>
                    </w:r>
                    <w:r>
                      <w:rPr>
                        <w:i/>
                        <w:w w:val="105"/>
                        <w:sz w:val="21"/>
                      </w:rPr>
                      <w:t>thème</w:t>
                    </w:r>
                    <w:r>
                      <w:rPr>
                        <w:i/>
                        <w:spacing w:val="-4"/>
                        <w:w w:val="105"/>
                        <w:sz w:val="21"/>
                      </w:rPr>
                      <w:t xml:space="preserve"> </w:t>
                    </w:r>
                    <w:r>
                      <w:rPr>
                        <w:i/>
                        <w:spacing w:val="-10"/>
                        <w:w w:val="105"/>
                        <w:sz w:val="21"/>
                      </w:rPr>
                      <w:t>3</w:t>
                    </w:r>
                  </w:p>
                </w:txbxContent>
              </v:textbox>
              <w10:wrap anchorx="page" anchory="page"/>
            </v:shape>
          </w:pict>
        </mc:Fallback>
      </mc:AlternateContent>
    </w:r>
    <w:r>
      <w:rPr>
        <w:noProof/>
        <w:lang w:eastAsia="fr-FR"/>
      </w:rPr>
      <mc:AlternateContent>
        <mc:Choice Requires="wps">
          <w:drawing>
            <wp:anchor distT="0" distB="0" distL="114300" distR="114300" simplePos="0" relativeHeight="487312384" behindDoc="1" locked="0" layoutInCell="1" allowOverlap="1">
              <wp:simplePos x="0" y="0"/>
              <wp:positionH relativeFrom="page">
                <wp:posOffset>6304280</wp:posOffset>
              </wp:positionH>
              <wp:positionV relativeFrom="page">
                <wp:posOffset>10073005</wp:posOffset>
              </wp:positionV>
              <wp:extent cx="713740" cy="165735"/>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7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5EA1" w:rsidRDefault="0008640D">
                          <w:pPr>
                            <w:spacing w:line="245" w:lineRule="exact"/>
                            <w:ind w:left="20"/>
                            <w:rPr>
                              <w:rFonts w:ascii="Calibri"/>
                              <w:b/>
                            </w:rPr>
                          </w:pPr>
                          <w:r>
                            <w:rPr>
                              <w:rFonts w:ascii="Calibri"/>
                            </w:rPr>
                            <w:t>Page</w:t>
                          </w:r>
                          <w:r>
                            <w:rPr>
                              <w:rFonts w:ascii="Calibri"/>
                              <w:spacing w:val="-3"/>
                            </w:rPr>
                            <w:t xml:space="preserve"> </w:t>
                          </w:r>
                          <w:r>
                            <w:rPr>
                              <w:rFonts w:ascii="Calibri"/>
                              <w:b/>
                            </w:rPr>
                            <w:fldChar w:fldCharType="begin"/>
                          </w:r>
                          <w:r>
                            <w:rPr>
                              <w:rFonts w:ascii="Calibri"/>
                              <w:b/>
                            </w:rPr>
                            <w:instrText xml:space="preserve"> PAGE </w:instrText>
                          </w:r>
                          <w:r>
                            <w:rPr>
                              <w:rFonts w:ascii="Calibri"/>
                              <w:b/>
                            </w:rPr>
                            <w:fldChar w:fldCharType="separate"/>
                          </w:r>
                          <w:r w:rsidR="00A52F1C">
                            <w:rPr>
                              <w:rFonts w:ascii="Calibri"/>
                              <w:b/>
                              <w:noProof/>
                            </w:rPr>
                            <w:t>1</w:t>
                          </w:r>
                          <w:r>
                            <w:rPr>
                              <w:rFonts w:ascii="Calibri"/>
                              <w:b/>
                            </w:rPr>
                            <w:fldChar w:fldCharType="end"/>
                          </w:r>
                          <w:r>
                            <w:rPr>
                              <w:rFonts w:ascii="Calibri"/>
                              <w:b/>
                              <w:spacing w:val="-1"/>
                            </w:rPr>
                            <w:t xml:space="preserve"> </w:t>
                          </w:r>
                          <w:r>
                            <w:rPr>
                              <w:rFonts w:ascii="Calibri"/>
                            </w:rPr>
                            <w:t>sur</w:t>
                          </w:r>
                          <w:r>
                            <w:rPr>
                              <w:rFonts w:ascii="Calibri"/>
                              <w:spacing w:val="-3"/>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sidR="00A52F1C">
                            <w:rPr>
                              <w:rFonts w:ascii="Calibri"/>
                              <w:b/>
                              <w:noProof/>
                              <w:spacing w:val="-10"/>
                            </w:rPr>
                            <w:t>5</w:t>
                          </w:r>
                          <w:r>
                            <w:rPr>
                              <w:rFonts w:ascii="Calibri"/>
                              <w:b/>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 o:spid="_x0000_s1027" type="#_x0000_t202" style="position:absolute;margin-left:496.4pt;margin-top:793.15pt;width:56.2pt;height:13.05pt;z-index:-1600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" filled="f" stroked="f">
              <v:textbox inset="0,0,0,0">
                <w:txbxContent>
                  <w:p w:rsidR="00E75EA1" w:rsidRDefault="0008640D">
                    <w:pPr>
                      <w:spacing w:line="245" w:lineRule="exact"/>
                      <w:ind w:left="20"/>
                      <w:rPr>
                        <w:rFonts w:ascii="Calibri"/>
                        <w:b/>
                      </w:rPr>
                    </w:pPr>
                    <w:r>
                      <w:rPr>
                        <w:rFonts w:ascii="Calibri"/>
                      </w:rPr>
                      <w:t>Page</w:t>
                    </w:r>
                    <w:r>
                      <w:rPr>
                        <w:rFonts w:ascii="Calibri"/>
                        <w:spacing w:val="-3"/>
                      </w:rPr>
                      <w:t xml:space="preserve"> </w:t>
                    </w:r>
                    <w:r>
                      <w:rPr>
                        <w:rFonts w:ascii="Calibri"/>
                        <w:b/>
                      </w:rPr>
                      <w:fldChar w:fldCharType="begin"/>
                    </w:r>
                    <w:r>
                      <w:rPr>
                        <w:rFonts w:ascii="Calibri"/>
                        <w:b/>
                      </w:rPr>
                      <w:instrText xml:space="preserve"> PAGE </w:instrText>
                    </w:r>
                    <w:r>
                      <w:rPr>
                        <w:rFonts w:ascii="Calibri"/>
                        <w:b/>
                      </w:rPr>
                      <w:fldChar w:fldCharType="separate"/>
                    </w:r>
                    <w:r w:rsidR="00A52F1C">
                      <w:rPr>
                        <w:rFonts w:ascii="Calibri"/>
                        <w:b/>
                        <w:noProof/>
                      </w:rPr>
                      <w:t>1</w:t>
                    </w:r>
                    <w:r>
                      <w:rPr>
                        <w:rFonts w:ascii="Calibri"/>
                        <w:b/>
                      </w:rPr>
                      <w:fldChar w:fldCharType="end"/>
                    </w:r>
                    <w:r>
                      <w:rPr>
                        <w:rFonts w:ascii="Calibri"/>
                        <w:b/>
                        <w:spacing w:val="-1"/>
                      </w:rPr>
                      <w:t xml:space="preserve"> </w:t>
                    </w:r>
                    <w:r>
                      <w:rPr>
                        <w:rFonts w:ascii="Calibri"/>
                      </w:rPr>
                      <w:t>sur</w:t>
                    </w:r>
                    <w:r>
                      <w:rPr>
                        <w:rFonts w:ascii="Calibri"/>
                        <w:spacing w:val="-3"/>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sidR="00A52F1C">
                      <w:rPr>
                        <w:rFonts w:ascii="Calibri"/>
                        <w:b/>
                        <w:noProof/>
                        <w:spacing w:val="-10"/>
                      </w:rPr>
                      <w:t>5</w:t>
                    </w:r>
                    <w:r>
                      <w:rPr>
                        <w:rFonts w:ascii="Calibri"/>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9B8" w:rsidRDefault="004329B8">
      <w:r>
        <w:separator/>
      </w:r>
    </w:p>
  </w:footnote>
  <w:footnote w:type="continuationSeparator" w:id="0">
    <w:p w:rsidR="004329B8" w:rsidRDefault="004329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4377D"/>
    <w:multiLevelType w:val="hybridMultilevel"/>
    <w:tmpl w:val="FAE48286"/>
    <w:lvl w:ilvl="0" w:tplc="ED7EB2AC">
      <w:numFmt w:val="bullet"/>
      <w:lvlText w:val=""/>
      <w:lvlJc w:val="left"/>
      <w:pPr>
        <w:ind w:left="1393" w:hanging="360"/>
      </w:pPr>
      <w:rPr>
        <w:rFonts w:ascii="Wingdings" w:eastAsia="Wingdings" w:hAnsi="Wingdings" w:cs="Wingdings" w:hint="default"/>
        <w:b w:val="0"/>
        <w:bCs w:val="0"/>
        <w:i w:val="0"/>
        <w:iCs w:val="0"/>
        <w:color w:val="006FC0"/>
        <w:w w:val="100"/>
        <w:sz w:val="24"/>
        <w:szCs w:val="24"/>
        <w:lang w:val="fr-FR" w:eastAsia="en-US" w:bidi="ar-SA"/>
      </w:rPr>
    </w:lvl>
    <w:lvl w:ilvl="1" w:tplc="00F05528">
      <w:numFmt w:val="bullet"/>
      <w:lvlText w:val="•"/>
      <w:lvlJc w:val="left"/>
      <w:pPr>
        <w:ind w:left="2328" w:hanging="360"/>
      </w:pPr>
      <w:rPr>
        <w:rFonts w:hint="default"/>
        <w:lang w:val="fr-FR" w:eastAsia="en-US" w:bidi="ar-SA"/>
      </w:rPr>
    </w:lvl>
    <w:lvl w:ilvl="2" w:tplc="687E35C6">
      <w:numFmt w:val="bullet"/>
      <w:lvlText w:val="•"/>
      <w:lvlJc w:val="left"/>
      <w:pPr>
        <w:ind w:left="3257" w:hanging="360"/>
      </w:pPr>
      <w:rPr>
        <w:rFonts w:hint="default"/>
        <w:lang w:val="fr-FR" w:eastAsia="en-US" w:bidi="ar-SA"/>
      </w:rPr>
    </w:lvl>
    <w:lvl w:ilvl="3" w:tplc="750CB450">
      <w:numFmt w:val="bullet"/>
      <w:lvlText w:val="•"/>
      <w:lvlJc w:val="left"/>
      <w:pPr>
        <w:ind w:left="4185" w:hanging="360"/>
      </w:pPr>
      <w:rPr>
        <w:rFonts w:hint="default"/>
        <w:lang w:val="fr-FR" w:eastAsia="en-US" w:bidi="ar-SA"/>
      </w:rPr>
    </w:lvl>
    <w:lvl w:ilvl="4" w:tplc="E9D2C9B0">
      <w:numFmt w:val="bullet"/>
      <w:lvlText w:val="•"/>
      <w:lvlJc w:val="left"/>
      <w:pPr>
        <w:ind w:left="5114" w:hanging="360"/>
      </w:pPr>
      <w:rPr>
        <w:rFonts w:hint="default"/>
        <w:lang w:val="fr-FR" w:eastAsia="en-US" w:bidi="ar-SA"/>
      </w:rPr>
    </w:lvl>
    <w:lvl w:ilvl="5" w:tplc="D81E8A70">
      <w:numFmt w:val="bullet"/>
      <w:lvlText w:val="•"/>
      <w:lvlJc w:val="left"/>
      <w:pPr>
        <w:ind w:left="6043" w:hanging="360"/>
      </w:pPr>
      <w:rPr>
        <w:rFonts w:hint="default"/>
        <w:lang w:val="fr-FR" w:eastAsia="en-US" w:bidi="ar-SA"/>
      </w:rPr>
    </w:lvl>
    <w:lvl w:ilvl="6" w:tplc="7B469FD2">
      <w:numFmt w:val="bullet"/>
      <w:lvlText w:val="•"/>
      <w:lvlJc w:val="left"/>
      <w:pPr>
        <w:ind w:left="6971" w:hanging="360"/>
      </w:pPr>
      <w:rPr>
        <w:rFonts w:hint="default"/>
        <w:lang w:val="fr-FR" w:eastAsia="en-US" w:bidi="ar-SA"/>
      </w:rPr>
    </w:lvl>
    <w:lvl w:ilvl="7" w:tplc="AB685DEA">
      <w:numFmt w:val="bullet"/>
      <w:lvlText w:val="•"/>
      <w:lvlJc w:val="left"/>
      <w:pPr>
        <w:ind w:left="7900" w:hanging="360"/>
      </w:pPr>
      <w:rPr>
        <w:rFonts w:hint="default"/>
        <w:lang w:val="fr-FR" w:eastAsia="en-US" w:bidi="ar-SA"/>
      </w:rPr>
    </w:lvl>
    <w:lvl w:ilvl="8" w:tplc="3912C4DE">
      <w:numFmt w:val="bullet"/>
      <w:lvlText w:val="•"/>
      <w:lvlJc w:val="left"/>
      <w:pPr>
        <w:ind w:left="8829" w:hanging="360"/>
      </w:pPr>
      <w:rPr>
        <w:rFonts w:hint="default"/>
        <w:lang w:val="fr-FR" w:eastAsia="en-US" w:bidi="ar-SA"/>
      </w:rPr>
    </w:lvl>
  </w:abstractNum>
  <w:abstractNum w:abstractNumId="1" w15:restartNumberingAfterBreak="0">
    <w:nsid w:val="10751A21"/>
    <w:multiLevelType w:val="hybridMultilevel"/>
    <w:tmpl w:val="56F0BAB2"/>
    <w:lvl w:ilvl="0" w:tplc="C99853E2">
      <w:start w:val="1"/>
      <w:numFmt w:val="decimal"/>
      <w:lvlText w:val="%1."/>
      <w:lvlJc w:val="left"/>
      <w:pPr>
        <w:ind w:left="348" w:hanging="243"/>
        <w:jc w:val="right"/>
      </w:pPr>
      <w:rPr>
        <w:rFonts w:hint="default"/>
        <w:w w:val="100"/>
        <w:lang w:val="fr-FR" w:eastAsia="en-US" w:bidi="ar-SA"/>
      </w:rPr>
    </w:lvl>
    <w:lvl w:ilvl="1" w:tplc="5B7E5676">
      <w:numFmt w:val="bullet"/>
      <w:lvlText w:val="•"/>
      <w:lvlJc w:val="left"/>
      <w:pPr>
        <w:ind w:left="823" w:hanging="151"/>
      </w:pPr>
      <w:rPr>
        <w:rFonts w:ascii="Arial" w:eastAsia="Arial" w:hAnsi="Arial" w:cs="Arial" w:hint="default"/>
        <w:b/>
        <w:bCs/>
        <w:i w:val="0"/>
        <w:iCs w:val="0"/>
        <w:w w:val="100"/>
        <w:sz w:val="24"/>
        <w:szCs w:val="24"/>
        <w:lang w:val="fr-FR" w:eastAsia="en-US" w:bidi="ar-SA"/>
      </w:rPr>
    </w:lvl>
    <w:lvl w:ilvl="2" w:tplc="832494E6">
      <w:numFmt w:val="bullet"/>
      <w:lvlText w:val="•"/>
      <w:lvlJc w:val="left"/>
      <w:pPr>
        <w:ind w:left="1916" w:hanging="151"/>
      </w:pPr>
      <w:rPr>
        <w:rFonts w:hint="default"/>
        <w:lang w:val="fr-FR" w:eastAsia="en-US" w:bidi="ar-SA"/>
      </w:rPr>
    </w:lvl>
    <w:lvl w:ilvl="3" w:tplc="DC44AC00">
      <w:numFmt w:val="bullet"/>
      <w:lvlText w:val="•"/>
      <w:lvlJc w:val="left"/>
      <w:pPr>
        <w:ind w:left="3012" w:hanging="151"/>
      </w:pPr>
      <w:rPr>
        <w:rFonts w:hint="default"/>
        <w:lang w:val="fr-FR" w:eastAsia="en-US" w:bidi="ar-SA"/>
      </w:rPr>
    </w:lvl>
    <w:lvl w:ilvl="4" w:tplc="1F5C8314">
      <w:numFmt w:val="bullet"/>
      <w:lvlText w:val="•"/>
      <w:lvlJc w:val="left"/>
      <w:pPr>
        <w:ind w:left="4108" w:hanging="151"/>
      </w:pPr>
      <w:rPr>
        <w:rFonts w:hint="default"/>
        <w:lang w:val="fr-FR" w:eastAsia="en-US" w:bidi="ar-SA"/>
      </w:rPr>
    </w:lvl>
    <w:lvl w:ilvl="5" w:tplc="FBA0E76C">
      <w:numFmt w:val="bullet"/>
      <w:lvlText w:val="•"/>
      <w:lvlJc w:val="left"/>
      <w:pPr>
        <w:ind w:left="5205" w:hanging="151"/>
      </w:pPr>
      <w:rPr>
        <w:rFonts w:hint="default"/>
        <w:lang w:val="fr-FR" w:eastAsia="en-US" w:bidi="ar-SA"/>
      </w:rPr>
    </w:lvl>
    <w:lvl w:ilvl="6" w:tplc="B07C0B96">
      <w:numFmt w:val="bullet"/>
      <w:lvlText w:val="•"/>
      <w:lvlJc w:val="left"/>
      <w:pPr>
        <w:ind w:left="6301" w:hanging="151"/>
      </w:pPr>
      <w:rPr>
        <w:rFonts w:hint="default"/>
        <w:lang w:val="fr-FR" w:eastAsia="en-US" w:bidi="ar-SA"/>
      </w:rPr>
    </w:lvl>
    <w:lvl w:ilvl="7" w:tplc="FAB6C70E">
      <w:numFmt w:val="bullet"/>
      <w:lvlText w:val="•"/>
      <w:lvlJc w:val="left"/>
      <w:pPr>
        <w:ind w:left="7397" w:hanging="151"/>
      </w:pPr>
      <w:rPr>
        <w:rFonts w:hint="default"/>
        <w:lang w:val="fr-FR" w:eastAsia="en-US" w:bidi="ar-SA"/>
      </w:rPr>
    </w:lvl>
    <w:lvl w:ilvl="8" w:tplc="12FC912A">
      <w:numFmt w:val="bullet"/>
      <w:lvlText w:val="•"/>
      <w:lvlJc w:val="left"/>
      <w:pPr>
        <w:ind w:left="8493" w:hanging="151"/>
      </w:pPr>
      <w:rPr>
        <w:rFonts w:hint="default"/>
        <w:lang w:val="fr-FR" w:eastAsia="en-US" w:bidi="ar-SA"/>
      </w:rPr>
    </w:lvl>
  </w:abstractNum>
  <w:abstractNum w:abstractNumId="2" w15:restartNumberingAfterBreak="0">
    <w:nsid w:val="1AB53F76"/>
    <w:multiLevelType w:val="hybridMultilevel"/>
    <w:tmpl w:val="95E2AAD6"/>
    <w:lvl w:ilvl="0" w:tplc="40D2101E">
      <w:numFmt w:val="bullet"/>
      <w:lvlText w:val="-"/>
      <w:lvlJc w:val="left"/>
      <w:pPr>
        <w:ind w:left="347" w:hanging="142"/>
      </w:pPr>
      <w:rPr>
        <w:rFonts w:ascii="Times New Roman" w:eastAsia="Times New Roman" w:hAnsi="Times New Roman" w:cs="Times New Roman" w:hint="default"/>
        <w:b w:val="0"/>
        <w:bCs w:val="0"/>
        <w:i w:val="0"/>
        <w:iCs w:val="0"/>
        <w:color w:val="FF0000"/>
        <w:w w:val="99"/>
        <w:sz w:val="24"/>
        <w:szCs w:val="24"/>
        <w:lang w:val="fr-FR" w:eastAsia="en-US" w:bidi="ar-SA"/>
      </w:rPr>
    </w:lvl>
    <w:lvl w:ilvl="1" w:tplc="AD480FB8">
      <w:numFmt w:val="bullet"/>
      <w:lvlText w:val="-"/>
      <w:lvlJc w:val="left"/>
      <w:pPr>
        <w:ind w:left="820" w:hanging="360"/>
      </w:pPr>
      <w:rPr>
        <w:rFonts w:ascii="Times New Roman" w:eastAsia="Times New Roman" w:hAnsi="Times New Roman" w:cs="Times New Roman" w:hint="default"/>
        <w:b w:val="0"/>
        <w:bCs w:val="0"/>
        <w:i w:val="0"/>
        <w:iCs w:val="0"/>
        <w:color w:val="FF0000"/>
        <w:w w:val="99"/>
        <w:sz w:val="24"/>
        <w:szCs w:val="24"/>
        <w:lang w:val="fr-FR" w:eastAsia="en-US" w:bidi="ar-SA"/>
      </w:rPr>
    </w:lvl>
    <w:lvl w:ilvl="2" w:tplc="5B14876C">
      <w:numFmt w:val="bullet"/>
      <w:lvlText w:val="•"/>
      <w:lvlJc w:val="left"/>
      <w:pPr>
        <w:ind w:left="1407" w:hanging="360"/>
      </w:pPr>
      <w:rPr>
        <w:rFonts w:hint="default"/>
        <w:lang w:val="fr-FR" w:eastAsia="en-US" w:bidi="ar-SA"/>
      </w:rPr>
    </w:lvl>
    <w:lvl w:ilvl="3" w:tplc="BE0C6A08">
      <w:numFmt w:val="bullet"/>
      <w:lvlText w:val="•"/>
      <w:lvlJc w:val="left"/>
      <w:pPr>
        <w:ind w:left="1994" w:hanging="360"/>
      </w:pPr>
      <w:rPr>
        <w:rFonts w:hint="default"/>
        <w:lang w:val="fr-FR" w:eastAsia="en-US" w:bidi="ar-SA"/>
      </w:rPr>
    </w:lvl>
    <w:lvl w:ilvl="4" w:tplc="20222EAE">
      <w:numFmt w:val="bullet"/>
      <w:lvlText w:val="•"/>
      <w:lvlJc w:val="left"/>
      <w:pPr>
        <w:ind w:left="2582" w:hanging="360"/>
      </w:pPr>
      <w:rPr>
        <w:rFonts w:hint="default"/>
        <w:lang w:val="fr-FR" w:eastAsia="en-US" w:bidi="ar-SA"/>
      </w:rPr>
    </w:lvl>
    <w:lvl w:ilvl="5" w:tplc="445855B6">
      <w:numFmt w:val="bullet"/>
      <w:lvlText w:val="•"/>
      <w:lvlJc w:val="left"/>
      <w:pPr>
        <w:ind w:left="3169" w:hanging="360"/>
      </w:pPr>
      <w:rPr>
        <w:rFonts w:hint="default"/>
        <w:lang w:val="fr-FR" w:eastAsia="en-US" w:bidi="ar-SA"/>
      </w:rPr>
    </w:lvl>
    <w:lvl w:ilvl="6" w:tplc="8D48921E">
      <w:numFmt w:val="bullet"/>
      <w:lvlText w:val="•"/>
      <w:lvlJc w:val="left"/>
      <w:pPr>
        <w:ind w:left="3756" w:hanging="360"/>
      </w:pPr>
      <w:rPr>
        <w:rFonts w:hint="default"/>
        <w:lang w:val="fr-FR" w:eastAsia="en-US" w:bidi="ar-SA"/>
      </w:rPr>
    </w:lvl>
    <w:lvl w:ilvl="7" w:tplc="220452F4">
      <w:numFmt w:val="bullet"/>
      <w:lvlText w:val="•"/>
      <w:lvlJc w:val="left"/>
      <w:pPr>
        <w:ind w:left="4344" w:hanging="360"/>
      </w:pPr>
      <w:rPr>
        <w:rFonts w:hint="default"/>
        <w:lang w:val="fr-FR" w:eastAsia="en-US" w:bidi="ar-SA"/>
      </w:rPr>
    </w:lvl>
    <w:lvl w:ilvl="8" w:tplc="EA426308">
      <w:numFmt w:val="bullet"/>
      <w:lvlText w:val="•"/>
      <w:lvlJc w:val="left"/>
      <w:pPr>
        <w:ind w:left="4931" w:hanging="360"/>
      </w:pPr>
      <w:rPr>
        <w:rFonts w:hint="default"/>
        <w:lang w:val="fr-FR" w:eastAsia="en-US" w:bidi="ar-SA"/>
      </w:rPr>
    </w:lvl>
  </w:abstractNum>
  <w:abstractNum w:abstractNumId="3" w15:restartNumberingAfterBreak="0">
    <w:nsid w:val="30020294"/>
    <w:multiLevelType w:val="hybridMultilevel"/>
    <w:tmpl w:val="3746D612"/>
    <w:lvl w:ilvl="0" w:tplc="FCE0A03A">
      <w:numFmt w:val="bullet"/>
      <w:lvlText w:val="•"/>
      <w:lvlJc w:val="left"/>
      <w:pPr>
        <w:ind w:left="320" w:hanging="151"/>
      </w:pPr>
      <w:rPr>
        <w:rFonts w:ascii="Arial" w:eastAsia="Arial" w:hAnsi="Arial" w:cs="Arial" w:hint="default"/>
        <w:b/>
        <w:bCs/>
        <w:i w:val="0"/>
        <w:iCs w:val="0"/>
        <w:w w:val="100"/>
        <w:sz w:val="24"/>
        <w:szCs w:val="24"/>
        <w:lang w:val="fr-FR" w:eastAsia="en-US" w:bidi="ar-SA"/>
      </w:rPr>
    </w:lvl>
    <w:lvl w:ilvl="1" w:tplc="5B94AF30">
      <w:numFmt w:val="bullet"/>
      <w:lvlText w:val="•"/>
      <w:lvlJc w:val="left"/>
      <w:pPr>
        <w:ind w:left="1371" w:hanging="151"/>
      </w:pPr>
      <w:rPr>
        <w:rFonts w:hint="default"/>
        <w:lang w:val="fr-FR" w:eastAsia="en-US" w:bidi="ar-SA"/>
      </w:rPr>
    </w:lvl>
    <w:lvl w:ilvl="2" w:tplc="624A466C">
      <w:numFmt w:val="bullet"/>
      <w:lvlText w:val="•"/>
      <w:lvlJc w:val="left"/>
      <w:pPr>
        <w:ind w:left="2423" w:hanging="151"/>
      </w:pPr>
      <w:rPr>
        <w:rFonts w:hint="default"/>
        <w:lang w:val="fr-FR" w:eastAsia="en-US" w:bidi="ar-SA"/>
      </w:rPr>
    </w:lvl>
    <w:lvl w:ilvl="3" w:tplc="0CBAA672">
      <w:numFmt w:val="bullet"/>
      <w:lvlText w:val="•"/>
      <w:lvlJc w:val="left"/>
      <w:pPr>
        <w:ind w:left="3475" w:hanging="151"/>
      </w:pPr>
      <w:rPr>
        <w:rFonts w:hint="default"/>
        <w:lang w:val="fr-FR" w:eastAsia="en-US" w:bidi="ar-SA"/>
      </w:rPr>
    </w:lvl>
    <w:lvl w:ilvl="4" w:tplc="0DAAA470">
      <w:numFmt w:val="bullet"/>
      <w:lvlText w:val="•"/>
      <w:lvlJc w:val="left"/>
      <w:pPr>
        <w:ind w:left="4527" w:hanging="151"/>
      </w:pPr>
      <w:rPr>
        <w:rFonts w:hint="default"/>
        <w:lang w:val="fr-FR" w:eastAsia="en-US" w:bidi="ar-SA"/>
      </w:rPr>
    </w:lvl>
    <w:lvl w:ilvl="5" w:tplc="D7D80F04">
      <w:numFmt w:val="bullet"/>
      <w:lvlText w:val="•"/>
      <w:lvlJc w:val="left"/>
      <w:pPr>
        <w:ind w:left="5579" w:hanging="151"/>
      </w:pPr>
      <w:rPr>
        <w:rFonts w:hint="default"/>
        <w:lang w:val="fr-FR" w:eastAsia="en-US" w:bidi="ar-SA"/>
      </w:rPr>
    </w:lvl>
    <w:lvl w:ilvl="6" w:tplc="4D88F0DC">
      <w:numFmt w:val="bullet"/>
      <w:lvlText w:val="•"/>
      <w:lvlJc w:val="left"/>
      <w:pPr>
        <w:ind w:left="6631" w:hanging="151"/>
      </w:pPr>
      <w:rPr>
        <w:rFonts w:hint="default"/>
        <w:lang w:val="fr-FR" w:eastAsia="en-US" w:bidi="ar-SA"/>
      </w:rPr>
    </w:lvl>
    <w:lvl w:ilvl="7" w:tplc="F174A944">
      <w:numFmt w:val="bullet"/>
      <w:lvlText w:val="•"/>
      <w:lvlJc w:val="left"/>
      <w:pPr>
        <w:ind w:left="7682" w:hanging="151"/>
      </w:pPr>
      <w:rPr>
        <w:rFonts w:hint="default"/>
        <w:lang w:val="fr-FR" w:eastAsia="en-US" w:bidi="ar-SA"/>
      </w:rPr>
    </w:lvl>
    <w:lvl w:ilvl="8" w:tplc="49468116">
      <w:numFmt w:val="bullet"/>
      <w:lvlText w:val="•"/>
      <w:lvlJc w:val="left"/>
      <w:pPr>
        <w:ind w:left="8734" w:hanging="151"/>
      </w:pPr>
      <w:rPr>
        <w:rFonts w:hint="default"/>
        <w:lang w:val="fr-FR" w:eastAsia="en-US" w:bidi="ar-SA"/>
      </w:rPr>
    </w:lvl>
  </w:abstractNum>
  <w:abstractNum w:abstractNumId="4" w15:restartNumberingAfterBreak="0">
    <w:nsid w:val="4C28576B"/>
    <w:multiLevelType w:val="hybridMultilevel"/>
    <w:tmpl w:val="C2F24950"/>
    <w:lvl w:ilvl="0" w:tplc="061008B6">
      <w:numFmt w:val="bullet"/>
      <w:lvlText w:val=""/>
      <w:lvlJc w:val="left"/>
      <w:pPr>
        <w:ind w:left="366" w:hanging="257"/>
      </w:pPr>
      <w:rPr>
        <w:rFonts w:ascii="Wingdings" w:eastAsia="Wingdings" w:hAnsi="Wingdings" w:cs="Wingdings" w:hint="default"/>
        <w:b/>
        <w:bCs/>
        <w:i/>
        <w:iCs/>
        <w:color w:val="006FC0"/>
        <w:w w:val="95"/>
        <w:sz w:val="23"/>
        <w:szCs w:val="23"/>
        <w:lang w:val="fr-FR" w:eastAsia="en-US" w:bidi="ar-SA"/>
      </w:rPr>
    </w:lvl>
    <w:lvl w:ilvl="1" w:tplc="A1A81DEC">
      <w:numFmt w:val="bullet"/>
      <w:lvlText w:val="•"/>
      <w:lvlJc w:val="left"/>
      <w:pPr>
        <w:ind w:left="1258" w:hanging="257"/>
      </w:pPr>
      <w:rPr>
        <w:rFonts w:hint="default"/>
        <w:lang w:val="fr-FR" w:eastAsia="en-US" w:bidi="ar-SA"/>
      </w:rPr>
    </w:lvl>
    <w:lvl w:ilvl="2" w:tplc="36941724">
      <w:numFmt w:val="bullet"/>
      <w:lvlText w:val="•"/>
      <w:lvlJc w:val="left"/>
      <w:pPr>
        <w:ind w:left="2156" w:hanging="257"/>
      </w:pPr>
      <w:rPr>
        <w:rFonts w:hint="default"/>
        <w:lang w:val="fr-FR" w:eastAsia="en-US" w:bidi="ar-SA"/>
      </w:rPr>
    </w:lvl>
    <w:lvl w:ilvl="3" w:tplc="24924C6E">
      <w:numFmt w:val="bullet"/>
      <w:lvlText w:val="•"/>
      <w:lvlJc w:val="left"/>
      <w:pPr>
        <w:ind w:left="3055" w:hanging="257"/>
      </w:pPr>
      <w:rPr>
        <w:rFonts w:hint="default"/>
        <w:lang w:val="fr-FR" w:eastAsia="en-US" w:bidi="ar-SA"/>
      </w:rPr>
    </w:lvl>
    <w:lvl w:ilvl="4" w:tplc="B028931C">
      <w:numFmt w:val="bullet"/>
      <w:lvlText w:val="•"/>
      <w:lvlJc w:val="left"/>
      <w:pPr>
        <w:ind w:left="3953" w:hanging="257"/>
      </w:pPr>
      <w:rPr>
        <w:rFonts w:hint="default"/>
        <w:lang w:val="fr-FR" w:eastAsia="en-US" w:bidi="ar-SA"/>
      </w:rPr>
    </w:lvl>
    <w:lvl w:ilvl="5" w:tplc="018EFBD2">
      <w:numFmt w:val="bullet"/>
      <w:lvlText w:val="•"/>
      <w:lvlJc w:val="left"/>
      <w:pPr>
        <w:ind w:left="4852" w:hanging="257"/>
      </w:pPr>
      <w:rPr>
        <w:rFonts w:hint="default"/>
        <w:lang w:val="fr-FR" w:eastAsia="en-US" w:bidi="ar-SA"/>
      </w:rPr>
    </w:lvl>
    <w:lvl w:ilvl="6" w:tplc="3C420EF0">
      <w:numFmt w:val="bullet"/>
      <w:lvlText w:val="•"/>
      <w:lvlJc w:val="left"/>
      <w:pPr>
        <w:ind w:left="5750" w:hanging="257"/>
      </w:pPr>
      <w:rPr>
        <w:rFonts w:hint="default"/>
        <w:lang w:val="fr-FR" w:eastAsia="en-US" w:bidi="ar-SA"/>
      </w:rPr>
    </w:lvl>
    <w:lvl w:ilvl="7" w:tplc="718460C6">
      <w:numFmt w:val="bullet"/>
      <w:lvlText w:val="•"/>
      <w:lvlJc w:val="left"/>
      <w:pPr>
        <w:ind w:left="6648" w:hanging="257"/>
      </w:pPr>
      <w:rPr>
        <w:rFonts w:hint="default"/>
        <w:lang w:val="fr-FR" w:eastAsia="en-US" w:bidi="ar-SA"/>
      </w:rPr>
    </w:lvl>
    <w:lvl w:ilvl="8" w:tplc="160E6832">
      <w:numFmt w:val="bullet"/>
      <w:lvlText w:val="•"/>
      <w:lvlJc w:val="left"/>
      <w:pPr>
        <w:ind w:left="7547" w:hanging="257"/>
      </w:pPr>
      <w:rPr>
        <w:rFonts w:hint="default"/>
        <w:lang w:val="fr-FR" w:eastAsia="en-US" w:bidi="ar-SA"/>
      </w:rPr>
    </w:lvl>
  </w:abstractNum>
  <w:abstractNum w:abstractNumId="5" w15:restartNumberingAfterBreak="0">
    <w:nsid w:val="5CD7775D"/>
    <w:multiLevelType w:val="hybridMultilevel"/>
    <w:tmpl w:val="0B028D78"/>
    <w:lvl w:ilvl="0" w:tplc="A290FA90">
      <w:numFmt w:val="bullet"/>
      <w:lvlText w:val=""/>
      <w:lvlJc w:val="left"/>
      <w:pPr>
        <w:ind w:left="369" w:hanging="257"/>
      </w:pPr>
      <w:rPr>
        <w:rFonts w:ascii="Wingdings" w:eastAsia="Wingdings" w:hAnsi="Wingdings" w:cs="Wingdings" w:hint="default"/>
        <w:b/>
        <w:bCs/>
        <w:i/>
        <w:iCs/>
        <w:color w:val="006FC0"/>
        <w:w w:val="95"/>
        <w:sz w:val="23"/>
        <w:szCs w:val="23"/>
        <w:lang w:val="fr-FR" w:eastAsia="en-US" w:bidi="ar-SA"/>
      </w:rPr>
    </w:lvl>
    <w:lvl w:ilvl="1" w:tplc="F9083C4A">
      <w:numFmt w:val="bullet"/>
      <w:lvlText w:val="•"/>
      <w:lvlJc w:val="left"/>
      <w:pPr>
        <w:ind w:left="1258" w:hanging="257"/>
      </w:pPr>
      <w:rPr>
        <w:rFonts w:hint="default"/>
        <w:lang w:val="fr-FR" w:eastAsia="en-US" w:bidi="ar-SA"/>
      </w:rPr>
    </w:lvl>
    <w:lvl w:ilvl="2" w:tplc="4E1AC672">
      <w:numFmt w:val="bullet"/>
      <w:lvlText w:val="•"/>
      <w:lvlJc w:val="left"/>
      <w:pPr>
        <w:ind w:left="2156" w:hanging="257"/>
      </w:pPr>
      <w:rPr>
        <w:rFonts w:hint="default"/>
        <w:lang w:val="fr-FR" w:eastAsia="en-US" w:bidi="ar-SA"/>
      </w:rPr>
    </w:lvl>
    <w:lvl w:ilvl="3" w:tplc="92903B7C">
      <w:numFmt w:val="bullet"/>
      <w:lvlText w:val="•"/>
      <w:lvlJc w:val="left"/>
      <w:pPr>
        <w:ind w:left="3055" w:hanging="257"/>
      </w:pPr>
      <w:rPr>
        <w:rFonts w:hint="default"/>
        <w:lang w:val="fr-FR" w:eastAsia="en-US" w:bidi="ar-SA"/>
      </w:rPr>
    </w:lvl>
    <w:lvl w:ilvl="4" w:tplc="6BFAF078">
      <w:numFmt w:val="bullet"/>
      <w:lvlText w:val="•"/>
      <w:lvlJc w:val="left"/>
      <w:pPr>
        <w:ind w:left="3953" w:hanging="257"/>
      </w:pPr>
      <w:rPr>
        <w:rFonts w:hint="default"/>
        <w:lang w:val="fr-FR" w:eastAsia="en-US" w:bidi="ar-SA"/>
      </w:rPr>
    </w:lvl>
    <w:lvl w:ilvl="5" w:tplc="AACA8CCA">
      <w:numFmt w:val="bullet"/>
      <w:lvlText w:val="•"/>
      <w:lvlJc w:val="left"/>
      <w:pPr>
        <w:ind w:left="4852" w:hanging="257"/>
      </w:pPr>
      <w:rPr>
        <w:rFonts w:hint="default"/>
        <w:lang w:val="fr-FR" w:eastAsia="en-US" w:bidi="ar-SA"/>
      </w:rPr>
    </w:lvl>
    <w:lvl w:ilvl="6" w:tplc="B100E492">
      <w:numFmt w:val="bullet"/>
      <w:lvlText w:val="•"/>
      <w:lvlJc w:val="left"/>
      <w:pPr>
        <w:ind w:left="5750" w:hanging="257"/>
      </w:pPr>
      <w:rPr>
        <w:rFonts w:hint="default"/>
        <w:lang w:val="fr-FR" w:eastAsia="en-US" w:bidi="ar-SA"/>
      </w:rPr>
    </w:lvl>
    <w:lvl w:ilvl="7" w:tplc="785CDDFA">
      <w:numFmt w:val="bullet"/>
      <w:lvlText w:val="•"/>
      <w:lvlJc w:val="left"/>
      <w:pPr>
        <w:ind w:left="6648" w:hanging="257"/>
      </w:pPr>
      <w:rPr>
        <w:rFonts w:hint="default"/>
        <w:lang w:val="fr-FR" w:eastAsia="en-US" w:bidi="ar-SA"/>
      </w:rPr>
    </w:lvl>
    <w:lvl w:ilvl="8" w:tplc="6DC24C4E">
      <w:numFmt w:val="bullet"/>
      <w:lvlText w:val="•"/>
      <w:lvlJc w:val="left"/>
      <w:pPr>
        <w:ind w:left="7547" w:hanging="257"/>
      </w:pPr>
      <w:rPr>
        <w:rFonts w:hint="default"/>
        <w:lang w:val="fr-FR" w:eastAsia="en-US" w:bidi="ar-SA"/>
      </w:rPr>
    </w:lvl>
  </w:abstractNum>
  <w:abstractNum w:abstractNumId="6" w15:restartNumberingAfterBreak="0">
    <w:nsid w:val="777A4774"/>
    <w:multiLevelType w:val="hybridMultilevel"/>
    <w:tmpl w:val="CC9AA684"/>
    <w:lvl w:ilvl="0" w:tplc="A7643ED8">
      <w:numFmt w:val="bullet"/>
      <w:lvlText w:val="-"/>
      <w:lvlJc w:val="left"/>
      <w:pPr>
        <w:ind w:left="1393" w:hanging="360"/>
      </w:pPr>
      <w:rPr>
        <w:rFonts w:ascii="Arial" w:eastAsia="Arial" w:hAnsi="Arial" w:cs="Arial" w:hint="default"/>
        <w:w w:val="99"/>
        <w:lang w:val="fr-FR" w:eastAsia="en-US" w:bidi="ar-SA"/>
      </w:rPr>
    </w:lvl>
    <w:lvl w:ilvl="1" w:tplc="458C6EDE">
      <w:numFmt w:val="bullet"/>
      <w:lvlText w:val="•"/>
      <w:lvlJc w:val="left"/>
      <w:pPr>
        <w:ind w:left="2328" w:hanging="360"/>
      </w:pPr>
      <w:rPr>
        <w:rFonts w:hint="default"/>
        <w:lang w:val="fr-FR" w:eastAsia="en-US" w:bidi="ar-SA"/>
      </w:rPr>
    </w:lvl>
    <w:lvl w:ilvl="2" w:tplc="DC541C18">
      <w:numFmt w:val="bullet"/>
      <w:lvlText w:val="•"/>
      <w:lvlJc w:val="left"/>
      <w:pPr>
        <w:ind w:left="3257" w:hanging="360"/>
      </w:pPr>
      <w:rPr>
        <w:rFonts w:hint="default"/>
        <w:lang w:val="fr-FR" w:eastAsia="en-US" w:bidi="ar-SA"/>
      </w:rPr>
    </w:lvl>
    <w:lvl w:ilvl="3" w:tplc="2E302F7C">
      <w:numFmt w:val="bullet"/>
      <w:lvlText w:val="•"/>
      <w:lvlJc w:val="left"/>
      <w:pPr>
        <w:ind w:left="4185" w:hanging="360"/>
      </w:pPr>
      <w:rPr>
        <w:rFonts w:hint="default"/>
        <w:lang w:val="fr-FR" w:eastAsia="en-US" w:bidi="ar-SA"/>
      </w:rPr>
    </w:lvl>
    <w:lvl w:ilvl="4" w:tplc="1AC0820C">
      <w:numFmt w:val="bullet"/>
      <w:lvlText w:val="•"/>
      <w:lvlJc w:val="left"/>
      <w:pPr>
        <w:ind w:left="5114" w:hanging="360"/>
      </w:pPr>
      <w:rPr>
        <w:rFonts w:hint="default"/>
        <w:lang w:val="fr-FR" w:eastAsia="en-US" w:bidi="ar-SA"/>
      </w:rPr>
    </w:lvl>
    <w:lvl w:ilvl="5" w:tplc="A502BBCA">
      <w:numFmt w:val="bullet"/>
      <w:lvlText w:val="•"/>
      <w:lvlJc w:val="left"/>
      <w:pPr>
        <w:ind w:left="6043" w:hanging="360"/>
      </w:pPr>
      <w:rPr>
        <w:rFonts w:hint="default"/>
        <w:lang w:val="fr-FR" w:eastAsia="en-US" w:bidi="ar-SA"/>
      </w:rPr>
    </w:lvl>
    <w:lvl w:ilvl="6" w:tplc="C86ECBB8">
      <w:numFmt w:val="bullet"/>
      <w:lvlText w:val="•"/>
      <w:lvlJc w:val="left"/>
      <w:pPr>
        <w:ind w:left="6971" w:hanging="360"/>
      </w:pPr>
      <w:rPr>
        <w:rFonts w:hint="default"/>
        <w:lang w:val="fr-FR" w:eastAsia="en-US" w:bidi="ar-SA"/>
      </w:rPr>
    </w:lvl>
    <w:lvl w:ilvl="7" w:tplc="E4F2C9F8">
      <w:numFmt w:val="bullet"/>
      <w:lvlText w:val="•"/>
      <w:lvlJc w:val="left"/>
      <w:pPr>
        <w:ind w:left="7900" w:hanging="360"/>
      </w:pPr>
      <w:rPr>
        <w:rFonts w:hint="default"/>
        <w:lang w:val="fr-FR" w:eastAsia="en-US" w:bidi="ar-SA"/>
      </w:rPr>
    </w:lvl>
    <w:lvl w:ilvl="8" w:tplc="DE1C5188">
      <w:numFmt w:val="bullet"/>
      <w:lvlText w:val="•"/>
      <w:lvlJc w:val="left"/>
      <w:pPr>
        <w:ind w:left="8829" w:hanging="360"/>
      </w:pPr>
      <w:rPr>
        <w:rFonts w:hint="default"/>
        <w:lang w:val="fr-FR" w:eastAsia="en-US" w:bidi="ar-SA"/>
      </w:rPr>
    </w:lvl>
  </w:abstractNum>
  <w:num w:numId="1">
    <w:abstractNumId w:val="3"/>
  </w:num>
  <w:num w:numId="2">
    <w:abstractNumId w:val="4"/>
  </w:num>
  <w:num w:numId="3">
    <w:abstractNumId w:val="5"/>
  </w:num>
  <w:num w:numId="4">
    <w:abstractNumId w:val="2"/>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75EA1"/>
    <w:rsid w:val="0000188A"/>
    <w:rsid w:val="0008640D"/>
    <w:rsid w:val="000A4F8B"/>
    <w:rsid w:val="002707CF"/>
    <w:rsid w:val="004329B8"/>
    <w:rsid w:val="009C3674"/>
    <w:rsid w:val="009F3972"/>
    <w:rsid w:val="00A52F1C"/>
    <w:rsid w:val="00B24146"/>
    <w:rsid w:val="00D57A2E"/>
    <w:rsid w:val="00E75EA1"/>
    <w:rsid w:val="00F33D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67B0A0-D6A5-4272-859E-8FEE288A6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fr-FR"/>
    </w:rPr>
  </w:style>
  <w:style w:type="paragraph" w:styleId="Titre1">
    <w:name w:val="heading 1"/>
    <w:basedOn w:val="Normal"/>
    <w:uiPriority w:val="1"/>
    <w:qFormat/>
    <w:pPr>
      <w:spacing w:before="94"/>
      <w:ind w:left="169"/>
      <w:outlineLvl w:val="0"/>
    </w:pPr>
    <w:rPr>
      <w:b/>
      <w:bCs/>
    </w:rPr>
  </w:style>
  <w:style w:type="paragraph" w:styleId="Titre2">
    <w:name w:val="heading 2"/>
    <w:basedOn w:val="Normal"/>
    <w:next w:val="Normal"/>
    <w:link w:val="Titre2Car"/>
    <w:uiPriority w:val="9"/>
    <w:semiHidden/>
    <w:unhideWhenUsed/>
    <w:qFormat/>
    <w:rsid w:val="002707C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
    <w:qFormat/>
    <w:pPr>
      <w:spacing w:before="150"/>
      <w:ind w:left="22"/>
      <w:jc w:val="center"/>
    </w:pPr>
    <w:rPr>
      <w:sz w:val="40"/>
      <w:szCs w:val="40"/>
    </w:rPr>
  </w:style>
  <w:style w:type="paragraph" w:styleId="Paragraphedeliste">
    <w:name w:val="List Paragraph"/>
    <w:basedOn w:val="Normal"/>
    <w:uiPriority w:val="1"/>
    <w:qFormat/>
    <w:pPr>
      <w:ind w:left="320" w:hanging="152"/>
    </w:pPr>
  </w:style>
  <w:style w:type="paragraph" w:customStyle="1" w:styleId="TableParagraph">
    <w:name w:val="Table Paragraph"/>
    <w:basedOn w:val="Normal"/>
    <w:uiPriority w:val="1"/>
    <w:qFormat/>
  </w:style>
  <w:style w:type="character" w:customStyle="1" w:styleId="Titre2Car">
    <w:name w:val="Titre 2 Car"/>
    <w:basedOn w:val="Policepardfaut"/>
    <w:link w:val="Titre2"/>
    <w:uiPriority w:val="9"/>
    <w:semiHidden/>
    <w:rsid w:val="002707CF"/>
    <w:rPr>
      <w:rFonts w:asciiTheme="majorHAnsi" w:eastAsiaTheme="majorEastAsia" w:hAnsiTheme="majorHAnsi" w:cstheme="majorBidi"/>
      <w:color w:val="365F91" w:themeColor="accent1" w:themeShade="BF"/>
      <w:sz w:val="26"/>
      <w:szCs w:val="2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495</Words>
  <Characters>2723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Intervenant INTERVENANT</dc:creator>
  <cp:lastModifiedBy>Compte Microsoft</cp:lastModifiedBy>
  <cp:revision>8</cp:revision>
  <dcterms:created xsi:type="dcterms:W3CDTF">2023-02-19T08:02:00Z</dcterms:created>
  <dcterms:modified xsi:type="dcterms:W3CDTF">2023-02-19T10:04:00Z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Word 2013</vt:lpwstr>
  </property>
  <property fmtid="{D5CDD505-2E9C-101B-9397-08002B2CF9AE}" pid="4" name="LastSaved">
    <vt:filetime>2023-02-19T00:00:00Z</vt:filetime>
  </property>
  <property fmtid="{D5CDD505-2E9C-101B-9397-08002B2CF9AE}" pid="5" name="Producer">
    <vt:lpwstr>Microsoft® Word 2013</vt:lpwstr>
  </property>
</Properties>
</file>