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AB11" w14:textId="30E768E0" w:rsidR="00FE4F6F" w:rsidRDefault="00946DDD" w:rsidP="00FE4F6F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Séquence </w:t>
      </w:r>
      <w:r w:rsidR="00FE4F6F" w:rsidRPr="00FE4F6F">
        <w:rPr>
          <w:rFonts w:ascii="Tahoma" w:hAnsi="Tahoma" w:cs="Tahoma"/>
          <w:sz w:val="32"/>
          <w:szCs w:val="32"/>
        </w:rPr>
        <w:t>Projet bouées cardinales</w:t>
      </w:r>
    </w:p>
    <w:p w14:paraId="4285C532" w14:textId="77777777" w:rsidR="00A76F3E" w:rsidRPr="00FE4F6F" w:rsidRDefault="00A76F3E" w:rsidP="00FE4F6F">
      <w:pPr>
        <w:jc w:val="center"/>
        <w:rPr>
          <w:rFonts w:ascii="Tahoma" w:hAnsi="Tahoma" w:cs="Tahoma"/>
          <w:sz w:val="32"/>
          <w:szCs w:val="32"/>
        </w:rPr>
      </w:pPr>
    </w:p>
    <w:p w14:paraId="787BF302" w14:textId="0886B4AD" w:rsidR="00FE4F6F" w:rsidRPr="00327A9B" w:rsidRDefault="00FE4F6F" w:rsidP="00FE4F6F">
      <w:pPr>
        <w:rPr>
          <w:rFonts w:ascii="Tahoma" w:hAnsi="Tahoma" w:cs="Tahoma"/>
          <w:color w:val="FF0000"/>
          <w:sz w:val="20"/>
          <w:szCs w:val="20"/>
          <w:u w:val="single"/>
        </w:rPr>
      </w:pPr>
      <w:r w:rsidRPr="00327A9B">
        <w:rPr>
          <w:rFonts w:ascii="Tahoma" w:hAnsi="Tahoma" w:cs="Tahoma"/>
          <w:color w:val="FF0000"/>
          <w:sz w:val="20"/>
          <w:szCs w:val="20"/>
          <w:u w:val="single"/>
        </w:rPr>
        <w:t xml:space="preserve">Séance 1- </w:t>
      </w:r>
      <w:r w:rsidR="00B112B9">
        <w:rPr>
          <w:rFonts w:ascii="Tahoma" w:hAnsi="Tahoma" w:cs="Tahoma"/>
          <w:color w:val="FF0000"/>
          <w:sz w:val="20"/>
          <w:szCs w:val="20"/>
          <w:u w:val="single"/>
        </w:rPr>
        <w:t>découverte</w:t>
      </w:r>
      <w:r w:rsidRPr="00327A9B">
        <w:rPr>
          <w:rFonts w:ascii="Tahoma" w:hAnsi="Tahoma" w:cs="Tahoma"/>
          <w:color w:val="FF0000"/>
          <w:sz w:val="20"/>
          <w:szCs w:val="20"/>
          <w:u w:val="single"/>
        </w:rPr>
        <w:t xml:space="preserve"> du matériel</w:t>
      </w:r>
      <w:r w:rsidR="00B112B9">
        <w:rPr>
          <w:rFonts w:ascii="Tahoma" w:hAnsi="Tahoma" w:cs="Tahoma"/>
          <w:color w:val="FF0000"/>
          <w:sz w:val="20"/>
          <w:szCs w:val="20"/>
          <w:u w:val="single"/>
        </w:rPr>
        <w:t xml:space="preserve"> et du logiciel</w:t>
      </w:r>
    </w:p>
    <w:p w14:paraId="46267B5A" w14:textId="5BB850E9" w:rsidR="00FE4F6F" w:rsidRPr="00327A9B" w:rsidRDefault="00FE4F6F" w:rsidP="00327A9B">
      <w:pPr>
        <w:ind w:left="360"/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Protocole d'installation</w:t>
      </w:r>
      <w:r w:rsidR="00327A9B" w:rsidRPr="00327A9B"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1E55DB93" w14:textId="1801F600" w:rsidR="00B112B9" w:rsidRDefault="00B112B9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Connexion au réseau interne du collège</w:t>
      </w:r>
    </w:p>
    <w:p w14:paraId="0B256BBE" w14:textId="59AB5E84" w:rsidR="00B112B9" w:rsidRDefault="00B112B9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Description de la carte et du </w:t>
      </w:r>
      <w:proofErr w:type="spellStart"/>
      <w:r>
        <w:rPr>
          <w:rFonts w:ascii="Tahoma" w:hAnsi="Tahoma" w:cs="Tahoma"/>
          <w:sz w:val="20"/>
          <w:szCs w:val="20"/>
        </w:rPr>
        <w:t>shield</w:t>
      </w:r>
      <w:proofErr w:type="spellEnd"/>
    </w:p>
    <w:p w14:paraId="4D570DA0" w14:textId="34325CF8" w:rsidR="00FE4F6F" w:rsidRPr="00327A9B" w:rsidRDefault="00FE4F6F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la carte</w:t>
      </w:r>
    </w:p>
    <w:p w14:paraId="1FB29C7A" w14:textId="77777777" w:rsidR="00FE4F6F" w:rsidRPr="00327A9B" w:rsidRDefault="00FE4F6F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Lancer le programme</w:t>
      </w:r>
    </w:p>
    <w:p w14:paraId="2229B6A2" w14:textId="77777777" w:rsidR="00FE4F6F" w:rsidRPr="00327A9B" w:rsidRDefault="00FE4F6F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les vérifications de connexion</w:t>
      </w:r>
    </w:p>
    <w:p w14:paraId="3550352D" w14:textId="1E47178C" w:rsidR="00FE4F6F" w:rsidRDefault="00FE4F6F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la diode (penser à déconnecter la carte quand on relie un composant)</w:t>
      </w:r>
    </w:p>
    <w:p w14:paraId="285F2AE3" w14:textId="31BF1618" w:rsidR="00B112B9" w:rsidRDefault="00B112B9" w:rsidP="00327A9B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Faire briller la diode.</w:t>
      </w:r>
    </w:p>
    <w:p w14:paraId="570DDFB7" w14:textId="77777777" w:rsidR="00B112B9" w:rsidRPr="00327A9B" w:rsidRDefault="00B112B9" w:rsidP="00B112B9">
      <w:pPr>
        <w:rPr>
          <w:rFonts w:ascii="Tahoma" w:hAnsi="Tahoma" w:cs="Tahoma"/>
          <w:color w:val="FF0000"/>
          <w:sz w:val="20"/>
          <w:szCs w:val="20"/>
          <w:u w:val="single"/>
        </w:rPr>
      </w:pPr>
      <w:r w:rsidRPr="00327A9B">
        <w:rPr>
          <w:rFonts w:ascii="Tahoma" w:hAnsi="Tahoma" w:cs="Tahoma"/>
          <w:color w:val="FF0000"/>
          <w:sz w:val="20"/>
          <w:szCs w:val="20"/>
          <w:u w:val="single"/>
        </w:rPr>
        <w:t xml:space="preserve">Séance </w:t>
      </w:r>
      <w:r>
        <w:rPr>
          <w:rFonts w:ascii="Tahoma" w:hAnsi="Tahoma" w:cs="Tahoma"/>
          <w:color w:val="FF0000"/>
          <w:sz w:val="20"/>
          <w:szCs w:val="20"/>
          <w:u w:val="single"/>
        </w:rPr>
        <w:t>2.</w:t>
      </w:r>
      <w:r w:rsidRPr="00327A9B">
        <w:rPr>
          <w:rFonts w:ascii="Tahoma" w:hAnsi="Tahoma" w:cs="Tahoma"/>
          <w:color w:val="FF0000"/>
          <w:sz w:val="20"/>
          <w:szCs w:val="20"/>
          <w:u w:val="single"/>
        </w:rPr>
        <w:t>1- Prise en main du matériel</w:t>
      </w:r>
    </w:p>
    <w:p w14:paraId="4A4C4F50" w14:textId="77777777" w:rsidR="00B112B9" w:rsidRPr="00327A9B" w:rsidRDefault="00B112B9" w:rsidP="00B112B9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Protocole d'installation :</w:t>
      </w:r>
    </w:p>
    <w:p w14:paraId="6C8B961D" w14:textId="77777777" w:rsidR="00B112B9" w:rsidRPr="00327A9B" w:rsidRDefault="00B112B9" w:rsidP="00B112B9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la carte</w:t>
      </w:r>
    </w:p>
    <w:p w14:paraId="420ABF83" w14:textId="77777777" w:rsidR="00B112B9" w:rsidRPr="00327A9B" w:rsidRDefault="00B112B9" w:rsidP="00B112B9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Lancer le programme</w:t>
      </w:r>
    </w:p>
    <w:p w14:paraId="3161CA80" w14:textId="77777777" w:rsidR="00B112B9" w:rsidRPr="00327A9B" w:rsidRDefault="00B112B9" w:rsidP="00B112B9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les vérifications de connexion</w:t>
      </w:r>
    </w:p>
    <w:p w14:paraId="0FA25609" w14:textId="77777777" w:rsidR="00B112B9" w:rsidRPr="00327A9B" w:rsidRDefault="00B112B9" w:rsidP="00B112B9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la diode (penser à déconnecter la carte quand on relie un composant)</w:t>
      </w:r>
    </w:p>
    <w:p w14:paraId="61CB6053" w14:textId="77777777" w:rsidR="00B112B9" w:rsidRPr="00327A9B" w:rsidRDefault="00B112B9" w:rsidP="00B112B9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Utilisation de la brique DEL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523B2DD0" w14:textId="77777777" w:rsidR="00B112B9" w:rsidRPr="00327A9B" w:rsidRDefault="00B112B9" w:rsidP="00B112B9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Allumer la diode</w:t>
      </w:r>
    </w:p>
    <w:p w14:paraId="4359605A" w14:textId="77777777" w:rsidR="00B112B9" w:rsidRPr="00327A9B" w:rsidRDefault="00B112B9" w:rsidP="00B112B9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Eteindre la diode</w:t>
      </w:r>
    </w:p>
    <w:p w14:paraId="56D223BA" w14:textId="77777777" w:rsidR="00B112B9" w:rsidRPr="00327A9B" w:rsidRDefault="00B112B9" w:rsidP="00B112B9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Utilisation de la brique Delay milli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56B177E7" w14:textId="77777777" w:rsidR="00B112B9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clignoter la diode toutes les secondes</w:t>
      </w:r>
      <w:r>
        <w:rPr>
          <w:rFonts w:ascii="Tahoma" w:hAnsi="Tahoma" w:cs="Tahoma"/>
          <w:sz w:val="20"/>
          <w:szCs w:val="20"/>
        </w:rPr>
        <w:t xml:space="preserve"> (1s on / 1s off)</w:t>
      </w:r>
    </w:p>
    <w:p w14:paraId="7151B0E2" w14:textId="77777777" w:rsidR="00B112B9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Faire clignoter la diode 2s on / 1s off</w:t>
      </w:r>
    </w:p>
    <w:p w14:paraId="65FBB161" w14:textId="77777777" w:rsidR="00B112B9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bookmarkStart w:id="0" w:name="_Hlk55134022"/>
      <w:r>
        <w:rPr>
          <w:rFonts w:ascii="Tahoma" w:hAnsi="Tahoma" w:cs="Tahoma"/>
          <w:sz w:val="20"/>
          <w:szCs w:val="20"/>
        </w:rPr>
        <w:t>Faire une impression écran des 2 programmes et les insérer dans le document texte fourni : CR-01-GXX</w:t>
      </w:r>
    </w:p>
    <w:p w14:paraId="03D0CA02" w14:textId="77777777" w:rsidR="00B112B9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Remplacer XX par votre numéro de groupe et enregistrer. </w:t>
      </w:r>
    </w:p>
    <w:bookmarkEnd w:id="0"/>
    <w:p w14:paraId="421029AC" w14:textId="128E3AEF" w:rsidR="00B112B9" w:rsidRPr="00327A9B" w:rsidRDefault="00B112B9" w:rsidP="00B112B9">
      <w:pPr>
        <w:rPr>
          <w:rFonts w:ascii="Tahoma" w:hAnsi="Tahoma" w:cs="Tahoma"/>
          <w:color w:val="FF0000"/>
          <w:sz w:val="20"/>
          <w:szCs w:val="20"/>
          <w:u w:val="single"/>
        </w:rPr>
      </w:pPr>
      <w:r w:rsidRPr="00327A9B">
        <w:rPr>
          <w:rFonts w:ascii="Tahoma" w:hAnsi="Tahoma" w:cs="Tahoma"/>
          <w:color w:val="FF0000"/>
          <w:sz w:val="20"/>
          <w:szCs w:val="20"/>
          <w:u w:val="single"/>
        </w:rPr>
        <w:t>Séance 2</w:t>
      </w:r>
      <w:r>
        <w:rPr>
          <w:rFonts w:ascii="Tahoma" w:hAnsi="Tahoma" w:cs="Tahoma"/>
          <w:color w:val="FF0000"/>
          <w:sz w:val="20"/>
          <w:szCs w:val="20"/>
          <w:u w:val="single"/>
        </w:rPr>
        <w:t xml:space="preserve">.2 </w:t>
      </w:r>
      <w:r w:rsidRPr="00327A9B">
        <w:rPr>
          <w:rFonts w:ascii="Tahoma" w:hAnsi="Tahoma" w:cs="Tahoma"/>
          <w:color w:val="FF0000"/>
          <w:sz w:val="20"/>
          <w:szCs w:val="20"/>
          <w:u w:val="single"/>
        </w:rPr>
        <w:t>- Introduction des conditions - affichage LCD - capteur de lumière</w:t>
      </w:r>
    </w:p>
    <w:p w14:paraId="011B8A33" w14:textId="77777777" w:rsidR="00B112B9" w:rsidRPr="00327A9B" w:rsidRDefault="00B112B9" w:rsidP="00B112B9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Protocole d'installation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18916A6C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la carte</w:t>
      </w:r>
    </w:p>
    <w:p w14:paraId="1DAC64F0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Lancer le programme</w:t>
      </w:r>
    </w:p>
    <w:p w14:paraId="79A916E6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les vérifications de connexion</w:t>
      </w:r>
    </w:p>
    <w:p w14:paraId="66E07797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la diode (penser à déconnecter la carte quand on relie un composant)</w:t>
      </w:r>
    </w:p>
    <w:p w14:paraId="4C58D204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l'interrupteur (penser à déconnecter la carte quand on relie un composant)</w:t>
      </w:r>
    </w:p>
    <w:p w14:paraId="067DCE74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le capteur de lumière (penser à déconnecter la carte quand on relie un composant)</w:t>
      </w:r>
    </w:p>
    <w:p w14:paraId="2365FA4E" w14:textId="77777777" w:rsidR="00B112B9" w:rsidRPr="00327A9B" w:rsidRDefault="00B112B9" w:rsidP="00B112B9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l'écran LCD (penser à déconnecter la carte quand on relie un composant)</w:t>
      </w:r>
    </w:p>
    <w:p w14:paraId="1A4044BA" w14:textId="77777777" w:rsidR="00B112B9" w:rsidRPr="00327A9B" w:rsidRDefault="00B112B9" w:rsidP="00B112B9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Utilisation de la brique si -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sinon :</w:t>
      </w:r>
    </w:p>
    <w:p w14:paraId="2E994480" w14:textId="07078292" w:rsidR="00B112B9" w:rsidRDefault="00B112B9" w:rsidP="00B112B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 xml:space="preserve">Utiliser l'interrupteur pour </w:t>
      </w:r>
      <w:r>
        <w:rPr>
          <w:rFonts w:ascii="Tahoma" w:hAnsi="Tahoma" w:cs="Tahoma"/>
          <w:sz w:val="20"/>
          <w:szCs w:val="20"/>
        </w:rPr>
        <w:t>a</w:t>
      </w:r>
      <w:r w:rsidRPr="00327A9B">
        <w:rPr>
          <w:rFonts w:ascii="Tahoma" w:hAnsi="Tahoma" w:cs="Tahoma"/>
          <w:sz w:val="20"/>
          <w:szCs w:val="20"/>
        </w:rPr>
        <w:t xml:space="preserve">llumer la diode </w:t>
      </w:r>
      <w:r>
        <w:rPr>
          <w:rFonts w:ascii="Tahoma" w:hAnsi="Tahoma" w:cs="Tahoma"/>
          <w:sz w:val="20"/>
          <w:szCs w:val="20"/>
        </w:rPr>
        <w:t>et</w:t>
      </w:r>
      <w:r w:rsidRPr="00327A9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é</w:t>
      </w:r>
      <w:r w:rsidRPr="00327A9B">
        <w:rPr>
          <w:rFonts w:ascii="Tahoma" w:hAnsi="Tahoma" w:cs="Tahoma"/>
          <w:sz w:val="20"/>
          <w:szCs w:val="20"/>
        </w:rPr>
        <w:t>teindre la diode</w:t>
      </w:r>
      <w:r>
        <w:rPr>
          <w:rFonts w:ascii="Tahoma" w:hAnsi="Tahoma" w:cs="Tahoma"/>
          <w:sz w:val="20"/>
          <w:szCs w:val="20"/>
        </w:rPr>
        <w:t>.</w:t>
      </w:r>
    </w:p>
    <w:p w14:paraId="4628DDF3" w14:textId="41AF9013" w:rsidR="00B112B9" w:rsidRPr="00B112B9" w:rsidRDefault="00B112B9" w:rsidP="00B112B9">
      <w:pPr>
        <w:rPr>
          <w:rFonts w:ascii="Tahoma" w:hAnsi="Tahoma" w:cs="Tahoma"/>
          <w:color w:val="00B050"/>
          <w:sz w:val="20"/>
          <w:szCs w:val="20"/>
        </w:rPr>
      </w:pPr>
      <w:r w:rsidRPr="00B112B9">
        <w:rPr>
          <w:rFonts w:ascii="Tahoma" w:hAnsi="Tahoma" w:cs="Tahoma"/>
          <w:color w:val="00B050"/>
          <w:sz w:val="20"/>
          <w:szCs w:val="20"/>
        </w:rPr>
        <w:t>Utilisation de la brique écrire sur un écran LCD :</w:t>
      </w:r>
    </w:p>
    <w:p w14:paraId="48E5AD6E" w14:textId="77777777" w:rsidR="00B112B9" w:rsidRDefault="00B112B9" w:rsidP="00B112B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Utilisation de la brique écrire sur un écran LCD</w:t>
      </w:r>
      <w:r>
        <w:rPr>
          <w:rFonts w:ascii="Tahoma" w:hAnsi="Tahoma" w:cs="Tahoma"/>
          <w:sz w:val="20"/>
          <w:szCs w:val="20"/>
        </w:rPr>
        <w:t xml:space="preserve"> pour a</w:t>
      </w:r>
      <w:r w:rsidRPr="00167025">
        <w:rPr>
          <w:rFonts w:ascii="Tahoma" w:hAnsi="Tahoma" w:cs="Tahoma"/>
          <w:sz w:val="20"/>
          <w:szCs w:val="20"/>
        </w:rPr>
        <w:t xml:space="preserve">fficher la valeur fournie par le capteur de lumière sur </w:t>
      </w:r>
      <w:r>
        <w:rPr>
          <w:rFonts w:ascii="Tahoma" w:hAnsi="Tahoma" w:cs="Tahoma"/>
          <w:sz w:val="20"/>
          <w:szCs w:val="20"/>
        </w:rPr>
        <w:t xml:space="preserve">un </w:t>
      </w:r>
      <w:r w:rsidRPr="00167025">
        <w:rPr>
          <w:rFonts w:ascii="Tahoma" w:hAnsi="Tahoma" w:cs="Tahoma"/>
          <w:sz w:val="20"/>
          <w:szCs w:val="20"/>
        </w:rPr>
        <w:t>écran LCD</w:t>
      </w:r>
      <w:r>
        <w:rPr>
          <w:rFonts w:ascii="Tahoma" w:hAnsi="Tahoma" w:cs="Tahoma"/>
          <w:sz w:val="20"/>
          <w:szCs w:val="20"/>
        </w:rPr>
        <w:t xml:space="preserve">. Vérifier le fonctionnement. </w:t>
      </w:r>
    </w:p>
    <w:p w14:paraId="2E3B2104" w14:textId="77777777" w:rsidR="00B112B9" w:rsidRDefault="00B112B9" w:rsidP="00B112B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Faire une impression écran et l’insérer dans le document texte fourni : CR-02-GXX</w:t>
      </w:r>
    </w:p>
    <w:p w14:paraId="2D6E57F1" w14:textId="77777777" w:rsidR="00B112B9" w:rsidRDefault="00B112B9" w:rsidP="00B112B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Remplacer XX par votre numéro de groupe et enregistrer. </w:t>
      </w:r>
    </w:p>
    <w:p w14:paraId="71233E0D" w14:textId="2E86F4B9" w:rsidR="00327A9B" w:rsidRDefault="00327A9B" w:rsidP="00327A9B">
      <w:pPr>
        <w:rPr>
          <w:rFonts w:ascii="Tahoma" w:hAnsi="Tahoma" w:cs="Tahoma"/>
          <w:sz w:val="20"/>
          <w:szCs w:val="20"/>
        </w:rPr>
      </w:pPr>
    </w:p>
    <w:p w14:paraId="3DD9A317" w14:textId="77777777" w:rsidR="00327A9B" w:rsidRDefault="00327A9B" w:rsidP="00FE4F6F">
      <w:pPr>
        <w:rPr>
          <w:rFonts w:ascii="Tahoma" w:hAnsi="Tahoma" w:cs="Tahoma"/>
          <w:sz w:val="20"/>
          <w:szCs w:val="20"/>
        </w:rPr>
      </w:pPr>
    </w:p>
    <w:p w14:paraId="30B0474E" w14:textId="1DC06B9A" w:rsidR="00FE4F6F" w:rsidRPr="00A76F3E" w:rsidRDefault="00327A9B" w:rsidP="00FE4F6F">
      <w:pPr>
        <w:rPr>
          <w:rFonts w:ascii="Tahoma" w:hAnsi="Tahoma" w:cs="Tahoma"/>
          <w:color w:val="00B050"/>
          <w:sz w:val="20"/>
          <w:szCs w:val="20"/>
          <w:u w:val="single"/>
        </w:rPr>
      </w:pPr>
      <w:r w:rsidRPr="00A76F3E">
        <w:rPr>
          <w:rFonts w:ascii="Tahoma" w:hAnsi="Tahoma" w:cs="Tahoma"/>
          <w:color w:val="FF0000"/>
          <w:sz w:val="20"/>
          <w:szCs w:val="20"/>
          <w:u w:val="single"/>
        </w:rPr>
        <w:t>Séance 3</w:t>
      </w:r>
      <w:r w:rsidR="00FE4F6F" w:rsidRPr="00A76F3E">
        <w:rPr>
          <w:rFonts w:ascii="Tahoma" w:hAnsi="Tahoma" w:cs="Tahoma"/>
          <w:color w:val="FF0000"/>
          <w:sz w:val="20"/>
          <w:szCs w:val="20"/>
          <w:u w:val="single"/>
        </w:rPr>
        <w:t>- Travail sur le r</w:t>
      </w:r>
      <w:r w:rsidRPr="00A76F3E">
        <w:rPr>
          <w:rFonts w:ascii="Tahoma" w:hAnsi="Tahoma" w:cs="Tahoma"/>
          <w:color w:val="FF0000"/>
          <w:sz w:val="20"/>
          <w:szCs w:val="20"/>
          <w:u w:val="single"/>
        </w:rPr>
        <w:t>e</w:t>
      </w:r>
      <w:r w:rsidR="00FE4F6F" w:rsidRPr="00A76F3E">
        <w:rPr>
          <w:rFonts w:ascii="Tahoma" w:hAnsi="Tahoma" w:cs="Tahoma"/>
          <w:color w:val="FF0000"/>
          <w:sz w:val="20"/>
          <w:szCs w:val="20"/>
          <w:u w:val="single"/>
        </w:rPr>
        <w:t>pérage et le codage</w:t>
      </w:r>
    </w:p>
    <w:p w14:paraId="45FC9F02" w14:textId="3CF9FF9F" w:rsidR="00327A9B" w:rsidRPr="00A76F3E" w:rsidRDefault="00327A9B" w:rsidP="00327A9B">
      <w:pPr>
        <w:rPr>
          <w:rFonts w:ascii="Tahoma" w:hAnsi="Tahoma" w:cs="Tahoma"/>
          <w:color w:val="00B050"/>
          <w:sz w:val="20"/>
          <w:szCs w:val="20"/>
        </w:rPr>
      </w:pPr>
      <w:r w:rsidRPr="00A76F3E">
        <w:rPr>
          <w:rFonts w:ascii="Tahoma" w:hAnsi="Tahoma" w:cs="Tahoma"/>
          <w:color w:val="00B050"/>
          <w:sz w:val="20"/>
          <w:szCs w:val="20"/>
        </w:rPr>
        <w:t xml:space="preserve">Utilisation du site </w:t>
      </w:r>
      <w:r w:rsidR="00A76F3E">
        <w:rPr>
          <w:rFonts w:ascii="Tahoma" w:hAnsi="Tahoma" w:cs="Tahoma"/>
          <w:color w:val="00B050"/>
          <w:sz w:val="20"/>
          <w:szCs w:val="20"/>
        </w:rPr>
        <w:t>« </w:t>
      </w:r>
      <w:r w:rsidR="00A76F3E" w:rsidRPr="00A76F3E">
        <w:rPr>
          <w:rFonts w:ascii="Tahoma" w:hAnsi="Tahoma" w:cs="Tahoma"/>
          <w:i/>
          <w:iCs/>
          <w:color w:val="00B050"/>
        </w:rPr>
        <w:t>data.shom.fr</w:t>
      </w:r>
      <w:r w:rsidR="00A76F3E">
        <w:rPr>
          <w:rFonts w:ascii="Tahoma" w:hAnsi="Tahoma" w:cs="Tahoma"/>
          <w:i/>
          <w:iCs/>
          <w:color w:val="00B050"/>
        </w:rPr>
        <w:t xml:space="preserve"> </w:t>
      </w:r>
      <w:r w:rsidR="00A76F3E">
        <w:rPr>
          <w:rFonts w:ascii="Tahoma" w:hAnsi="Tahoma" w:cs="Tahoma"/>
          <w:color w:val="00B050"/>
          <w:sz w:val="20"/>
          <w:szCs w:val="20"/>
        </w:rPr>
        <w:t>».</w:t>
      </w:r>
    </w:p>
    <w:p w14:paraId="328C2AD4" w14:textId="77777777" w:rsidR="00946DDD" w:rsidRPr="0069689B" w:rsidRDefault="00946DDD" w:rsidP="00946DD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9689B">
        <w:rPr>
          <w:rFonts w:ascii="Tahoma" w:hAnsi="Tahoma" w:cs="Tahoma"/>
          <w:sz w:val="20"/>
          <w:szCs w:val="20"/>
        </w:rPr>
        <w:t>Repérer la bouée et identifier les éléments de signalisation d'une "bouée" en tenant compte des dangers environnants pour les bateaux : - signaux visuels - signal sonore.</w:t>
      </w:r>
    </w:p>
    <w:p w14:paraId="0E04BA14" w14:textId="065C4C69" w:rsidR="00FE4F6F" w:rsidRDefault="00FE4F6F" w:rsidP="00FE4F6F">
      <w:pPr>
        <w:rPr>
          <w:rFonts w:ascii="Tahoma" w:hAnsi="Tahoma" w:cs="Tahoma"/>
          <w:color w:val="00B050"/>
          <w:sz w:val="20"/>
          <w:szCs w:val="20"/>
        </w:rPr>
      </w:pPr>
      <w:r w:rsidRPr="00A76F3E">
        <w:rPr>
          <w:rFonts w:ascii="Tahoma" w:hAnsi="Tahoma" w:cs="Tahoma"/>
          <w:color w:val="00B050"/>
          <w:sz w:val="20"/>
          <w:szCs w:val="20"/>
        </w:rPr>
        <w:t>Commencer la programmation</w:t>
      </w:r>
    </w:p>
    <w:p w14:paraId="4EF277A6" w14:textId="77777777" w:rsidR="00946DDD" w:rsidRPr="0069689B" w:rsidRDefault="00946DDD" w:rsidP="00946DD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9689B">
        <w:rPr>
          <w:rFonts w:ascii="Tahoma" w:hAnsi="Tahoma" w:cs="Tahoma"/>
          <w:sz w:val="20"/>
          <w:szCs w:val="20"/>
        </w:rPr>
        <w:t>Réaliser les éléments de signalisation d'une "bouée" en tenant compte des dangers environnants pour les bateaux : - signaux visuels - signal sonore.</w:t>
      </w:r>
    </w:p>
    <w:p w14:paraId="1DEC12BE" w14:textId="77777777" w:rsidR="00946DDD" w:rsidRPr="00A76F3E" w:rsidRDefault="00946DDD" w:rsidP="00FE4F6F">
      <w:pPr>
        <w:rPr>
          <w:rFonts w:ascii="Tahoma" w:hAnsi="Tahoma" w:cs="Tahoma"/>
          <w:color w:val="00B050"/>
          <w:sz w:val="20"/>
          <w:szCs w:val="20"/>
        </w:rPr>
      </w:pPr>
    </w:p>
    <w:p w14:paraId="666352AD" w14:textId="576C41DA" w:rsidR="00FE4F6F" w:rsidRPr="00A76F3E" w:rsidRDefault="00A76F3E" w:rsidP="00FE4F6F">
      <w:pPr>
        <w:rPr>
          <w:rFonts w:ascii="Tahoma" w:hAnsi="Tahoma" w:cs="Tahoma"/>
          <w:sz w:val="20"/>
          <w:szCs w:val="20"/>
          <w:u w:val="single"/>
        </w:rPr>
      </w:pPr>
      <w:r w:rsidRPr="00A76F3E">
        <w:rPr>
          <w:rFonts w:ascii="Tahoma" w:hAnsi="Tahoma" w:cs="Tahoma"/>
          <w:color w:val="FF0000"/>
          <w:sz w:val="20"/>
          <w:szCs w:val="20"/>
          <w:u w:val="single"/>
        </w:rPr>
        <w:t>Séance 4</w:t>
      </w:r>
      <w:r w:rsidR="00FE4F6F" w:rsidRPr="00A76F3E">
        <w:rPr>
          <w:rFonts w:ascii="Tahoma" w:hAnsi="Tahoma" w:cs="Tahoma"/>
          <w:sz w:val="20"/>
          <w:szCs w:val="20"/>
          <w:u w:val="single"/>
        </w:rPr>
        <w:t xml:space="preserve"> - </w:t>
      </w:r>
      <w:r w:rsidR="00FE4F6F" w:rsidRPr="00A76F3E">
        <w:rPr>
          <w:rFonts w:ascii="Tahoma" w:hAnsi="Tahoma" w:cs="Tahoma"/>
          <w:color w:val="FF0000"/>
          <w:sz w:val="20"/>
          <w:szCs w:val="20"/>
          <w:u w:val="single"/>
        </w:rPr>
        <w:t>Finaliser le code - vérification - validation</w:t>
      </w:r>
    </w:p>
    <w:p w14:paraId="0B67A6A5" w14:textId="77777777" w:rsidR="00FE4F6F" w:rsidRPr="00A76F3E" w:rsidRDefault="00FE4F6F" w:rsidP="00A76F3E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76F3E">
        <w:rPr>
          <w:rFonts w:ascii="Tahoma" w:hAnsi="Tahoma" w:cs="Tahoma"/>
          <w:sz w:val="20"/>
          <w:szCs w:val="20"/>
        </w:rPr>
        <w:t>Finir le codage</w:t>
      </w:r>
    </w:p>
    <w:p w14:paraId="2270BBB8" w14:textId="77777777" w:rsidR="00FE4F6F" w:rsidRPr="00A76F3E" w:rsidRDefault="00FE4F6F" w:rsidP="00A76F3E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76F3E">
        <w:rPr>
          <w:rFonts w:ascii="Tahoma" w:hAnsi="Tahoma" w:cs="Tahoma"/>
          <w:sz w:val="20"/>
          <w:szCs w:val="20"/>
        </w:rPr>
        <w:t>Vérifier le fonctionnement</w:t>
      </w:r>
    </w:p>
    <w:p w14:paraId="18CC79BC" w14:textId="63BEA94E" w:rsidR="002366A7" w:rsidRPr="00A76F3E" w:rsidRDefault="00FE4F6F" w:rsidP="00A76F3E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76F3E">
        <w:rPr>
          <w:rFonts w:ascii="Tahoma" w:hAnsi="Tahoma" w:cs="Tahoma"/>
          <w:sz w:val="20"/>
          <w:szCs w:val="20"/>
        </w:rPr>
        <w:t>Positionner la bouée</w:t>
      </w:r>
      <w:r w:rsidR="00946DDD">
        <w:rPr>
          <w:rFonts w:ascii="Tahoma" w:hAnsi="Tahoma" w:cs="Tahoma"/>
          <w:sz w:val="20"/>
          <w:szCs w:val="20"/>
        </w:rPr>
        <w:t xml:space="preserve"> sur la carte</w:t>
      </w:r>
    </w:p>
    <w:sectPr w:rsidR="002366A7" w:rsidRPr="00A76F3E" w:rsidSect="00775B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2692"/>
    <w:multiLevelType w:val="hybridMultilevel"/>
    <w:tmpl w:val="18A02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59DE"/>
    <w:multiLevelType w:val="hybridMultilevel"/>
    <w:tmpl w:val="BB9E3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5D82"/>
    <w:multiLevelType w:val="hybridMultilevel"/>
    <w:tmpl w:val="001C8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34FF"/>
    <w:multiLevelType w:val="hybridMultilevel"/>
    <w:tmpl w:val="96F47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053E"/>
    <w:multiLevelType w:val="hybridMultilevel"/>
    <w:tmpl w:val="7AF0D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38AA"/>
    <w:multiLevelType w:val="hybridMultilevel"/>
    <w:tmpl w:val="01C65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6F"/>
    <w:rsid w:val="002366A7"/>
    <w:rsid w:val="00327A9B"/>
    <w:rsid w:val="00775B30"/>
    <w:rsid w:val="00946DDD"/>
    <w:rsid w:val="00A76F3E"/>
    <w:rsid w:val="00B112B9"/>
    <w:rsid w:val="00DD3533"/>
    <w:rsid w:val="00E975D5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370E"/>
  <w15:chartTrackingRefBased/>
  <w15:docId w15:val="{27B43767-4E3A-4201-8F3A-8CB1A03A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 Marchaland</dc:creator>
  <cp:keywords/>
  <dc:description/>
  <cp:lastModifiedBy>Ollivier Marchaland</cp:lastModifiedBy>
  <cp:revision>6</cp:revision>
  <dcterms:created xsi:type="dcterms:W3CDTF">2020-11-01T12:21:00Z</dcterms:created>
  <dcterms:modified xsi:type="dcterms:W3CDTF">2020-11-16T21:07:00Z</dcterms:modified>
</cp:coreProperties>
</file>