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6C" w:rsidRDefault="00457C23">
      <w:pPr>
        <w:ind w:left="162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708785" cy="2021840"/>
            <wp:effectExtent l="0" t="0" r="0" b="0"/>
            <wp:wrapNone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9E">
        <w:rPr>
          <w:rFonts w:ascii="Arial" w:hAnsi="Arial" w:cs="Arial"/>
          <w:bCs/>
          <w:sz w:val="20"/>
          <w:szCs w:val="20"/>
        </w:rPr>
        <w:t>BACCALAURÉATS GÉNÉRAL ET TECHNOLOGIQUE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3"/>
      </w:tblGrid>
      <w:tr w:rsidR="00E206D6" w:rsidRPr="00702676" w:rsidTr="00E206D6">
        <w:trPr>
          <w:trHeight w:val="853"/>
        </w:trPr>
        <w:tc>
          <w:tcPr>
            <w:tcW w:w="1753" w:type="dxa"/>
          </w:tcPr>
          <w:p w:rsidR="00E206D6" w:rsidRPr="00702676" w:rsidRDefault="00E206D6" w:rsidP="0025402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D1D71"/>
              </w:rPr>
            </w:pPr>
          </w:p>
        </w:tc>
      </w:tr>
    </w:tbl>
    <w:p w:rsidR="0058306C" w:rsidRDefault="0058306C" w:rsidP="00045C9E">
      <w:pPr>
        <w:rPr>
          <w:rFonts w:ascii="Arial" w:hAnsi="Arial" w:cs="Arial"/>
          <w:b/>
          <w:caps/>
          <w:sz w:val="20"/>
          <w:szCs w:val="20"/>
        </w:rPr>
      </w:pPr>
    </w:p>
    <w:p w:rsidR="0058306C" w:rsidRDefault="0058306C">
      <w:pPr>
        <w:pStyle w:val="Titre1"/>
        <w:ind w:left="1620"/>
      </w:pPr>
      <w:r>
        <w:rPr>
          <w:bCs/>
          <w:caps w:val="0"/>
        </w:rPr>
        <w:t>ARTS PLASTIQUES</w:t>
      </w:r>
      <w:r>
        <w:rPr>
          <w:bCs/>
          <w:noProof/>
        </w:rPr>
        <w:t xml:space="preserve"> -</w:t>
      </w:r>
      <w:r>
        <w:rPr>
          <w:noProof/>
        </w:rPr>
        <w:t xml:space="preserve"> </w:t>
      </w:r>
      <w:r>
        <w:t xml:space="preserve">Fiche PÉDAGOGIQUE </w:t>
      </w:r>
    </w:p>
    <w:p w:rsidR="0058306C" w:rsidRDefault="0058306C">
      <w:pPr>
        <w:ind w:left="1620"/>
        <w:rPr>
          <w:sz w:val="20"/>
        </w:rPr>
      </w:pPr>
    </w:p>
    <w:p w:rsidR="0058306C" w:rsidRDefault="0058306C">
      <w:pPr>
        <w:pStyle w:val="Titre1"/>
        <w:spacing w:line="360" w:lineRule="auto"/>
        <w:ind w:left="1622"/>
        <w:rPr>
          <w:bCs/>
          <w:caps w:val="0"/>
          <w:szCs w:val="24"/>
        </w:rPr>
      </w:pPr>
      <w:r>
        <w:rPr>
          <w:bCs/>
          <w:caps w:val="0"/>
          <w:szCs w:val="24"/>
        </w:rPr>
        <w:t>ÉPREUVE FACULTATIVE – TOUTES SÉRIES</w:t>
      </w:r>
    </w:p>
    <w:p w:rsidR="0009530C" w:rsidRPr="002F0817" w:rsidRDefault="0009530C" w:rsidP="0009530C">
      <w:pPr>
        <w:pStyle w:val="Tramemoyenne1-Accent1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09530C" w:rsidRPr="002F0817" w:rsidRDefault="007859B6" w:rsidP="0009530C">
      <w:pPr>
        <w:pStyle w:val="Tramemoyenne1-Accent1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20</w:t>
      </w:r>
      <w:r w:rsidR="00873AB3">
        <w:rPr>
          <w:rFonts w:ascii="Arial" w:hAnsi="Arial" w:cs="Arial"/>
          <w:b/>
          <w:sz w:val="24"/>
          <w:szCs w:val="24"/>
        </w:rPr>
        <w:t>20</w:t>
      </w:r>
    </w:p>
    <w:p w:rsidR="00BE5E0C" w:rsidRDefault="00BE5E0C" w:rsidP="0009530C">
      <w:pPr>
        <w:rPr>
          <w:rFonts w:ascii="Arial" w:hAnsi="Arial" w:cs="Arial"/>
          <w:color w:val="000000"/>
          <w:sz w:val="20"/>
          <w:szCs w:val="18"/>
        </w:rPr>
      </w:pPr>
    </w:p>
    <w:p w:rsidR="00BE5E0C" w:rsidRDefault="00BE5E0C">
      <w:pPr>
        <w:ind w:left="1620"/>
        <w:jc w:val="center"/>
        <w:rPr>
          <w:rFonts w:ascii="Arial" w:hAnsi="Arial" w:cs="Arial"/>
          <w:color w:val="000000"/>
          <w:sz w:val="20"/>
          <w:szCs w:val="18"/>
        </w:rPr>
      </w:pPr>
    </w:p>
    <w:p w:rsidR="006265CE" w:rsidRPr="00242087" w:rsidRDefault="006265CE" w:rsidP="006265CE">
      <w:pPr>
        <w:ind w:left="1620"/>
        <w:jc w:val="center"/>
        <w:rPr>
          <w:rFonts w:ascii="Calibri" w:hAnsi="Calibri" w:cs="Arial"/>
          <w:b/>
          <w:color w:val="000000"/>
        </w:rPr>
      </w:pPr>
      <w:r w:rsidRPr="00242087">
        <w:rPr>
          <w:rFonts w:ascii="Calibri" w:hAnsi="Calibri" w:cs="Arial"/>
          <w:b/>
          <w:color w:val="000000"/>
        </w:rPr>
        <w:t xml:space="preserve">Fiche à remplir numériquement par le professeur </w:t>
      </w:r>
    </w:p>
    <w:p w:rsidR="006265CE" w:rsidRPr="00242087" w:rsidRDefault="006265CE" w:rsidP="006265CE">
      <w:pPr>
        <w:ind w:left="1622"/>
        <w:jc w:val="center"/>
        <w:rPr>
          <w:rFonts w:ascii="Calibri" w:hAnsi="Calibri" w:cs="Arial"/>
          <w:b/>
          <w:color w:val="000000"/>
        </w:rPr>
      </w:pPr>
      <w:r w:rsidRPr="00242087">
        <w:rPr>
          <w:rFonts w:ascii="Calibri" w:hAnsi="Calibri" w:cs="Arial"/>
          <w:b/>
          <w:color w:val="000000"/>
        </w:rPr>
        <w:t>et à joindre au dossier du candidat</w:t>
      </w:r>
    </w:p>
    <w:p w:rsidR="0058306C" w:rsidRDefault="0058306C">
      <w:pPr>
        <w:pStyle w:val="Tramemoyenne1-Accent1"/>
        <w:ind w:left="720"/>
        <w:rPr>
          <w:rFonts w:ascii="Arial" w:hAnsi="Arial" w:cs="Arial"/>
        </w:rPr>
      </w:pPr>
    </w:p>
    <w:p w:rsidR="0058306C" w:rsidRDefault="0058306C" w:rsidP="006265CE">
      <w:pPr>
        <w:pStyle w:val="Tramemoyenne1-Accent1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5593"/>
      </w:tblGrid>
      <w:tr w:rsidR="0058306C" w:rsidTr="006265CE">
        <w:tc>
          <w:tcPr>
            <w:tcW w:w="5005" w:type="dxa"/>
          </w:tcPr>
          <w:p w:rsidR="0041471A" w:rsidRDefault="00873AB3" w:rsidP="0041471A">
            <w:pPr>
              <w:pStyle w:val="Tramemoyenne1-Accen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41471A">
              <w:rPr>
                <w:rFonts w:ascii="Arial" w:hAnsi="Arial" w:cs="Arial"/>
              </w:rPr>
              <w:t>tablissement :</w:t>
            </w: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</w:tc>
        <w:tc>
          <w:tcPr>
            <w:tcW w:w="5593" w:type="dxa"/>
          </w:tcPr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Professeur :</w:t>
            </w: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</w:tc>
      </w:tr>
      <w:tr w:rsidR="0058306C" w:rsidTr="006265CE">
        <w:trPr>
          <w:trHeight w:val="759"/>
        </w:trPr>
        <w:tc>
          <w:tcPr>
            <w:tcW w:w="5005" w:type="dxa"/>
          </w:tcPr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Effectif total du groupe de Terminale</w:t>
            </w:r>
            <w:r w:rsidR="0041471A">
              <w:rPr>
                <w:rFonts w:ascii="Arial" w:hAnsi="Arial" w:cs="Arial"/>
              </w:rPr>
              <w:t> :</w:t>
            </w:r>
          </w:p>
        </w:tc>
        <w:tc>
          <w:tcPr>
            <w:tcW w:w="5593" w:type="dxa"/>
          </w:tcPr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travail (salle spécialisée ou autre)</w:t>
            </w:r>
            <w:r w:rsidR="0041471A">
              <w:rPr>
                <w:rFonts w:ascii="Arial" w:hAnsi="Arial" w:cs="Arial"/>
              </w:rPr>
              <w:t> :</w:t>
            </w:r>
          </w:p>
        </w:tc>
      </w:tr>
      <w:tr w:rsidR="0058306C" w:rsidTr="006265CE">
        <w:tc>
          <w:tcPr>
            <w:tcW w:w="10598" w:type="dxa"/>
            <w:gridSpan w:val="2"/>
          </w:tcPr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Organisation de l’enseignement (</w:t>
            </w:r>
            <w:r>
              <w:rPr>
                <w:rFonts w:ascii="Arial" w:hAnsi="Arial" w:cs="Arial"/>
                <w:bCs/>
                <w:iCs/>
                <w:color w:val="333333"/>
              </w:rPr>
              <w:t>nombre d’heures, regroupements par niveau, répartition hebdomadaire</w:t>
            </w:r>
            <w:r>
              <w:rPr>
                <w:rFonts w:ascii="Arial" w:hAnsi="Arial" w:cs="Arial"/>
                <w:bCs/>
                <w:color w:val="333333"/>
              </w:rPr>
              <w:t>) :</w:t>
            </w: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</w:tc>
      </w:tr>
    </w:tbl>
    <w:p w:rsidR="0058306C" w:rsidRDefault="0058306C" w:rsidP="00663CEC">
      <w:pPr>
        <w:pStyle w:val="Tramemoyenne1-Accent1"/>
        <w:rPr>
          <w:rFonts w:ascii="Arial" w:hAnsi="Arial" w:cs="Arial"/>
        </w:rPr>
      </w:pPr>
    </w:p>
    <w:p w:rsidR="0058306C" w:rsidRDefault="0058306C">
      <w:pPr>
        <w:pStyle w:val="Tramemoyenne1-Accent1"/>
        <w:ind w:left="72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8306C" w:rsidTr="006265CE">
        <w:tc>
          <w:tcPr>
            <w:tcW w:w="10598" w:type="dxa"/>
          </w:tcPr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Description sommaire du travail de la classe</w:t>
            </w:r>
            <w:r>
              <w:rPr>
                <w:rFonts w:ascii="Arial" w:hAnsi="Arial" w:cs="Arial"/>
              </w:rPr>
              <w:t> (nature et contenu des séances de travail de la classe, recherches et activités communes, rencontres et partenaires éventuels au cours de l’année scolaire) :</w:t>
            </w: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6265CE" w:rsidRDefault="006265CE">
            <w:pPr>
              <w:pStyle w:val="Tramemoyenne1-Accent1"/>
              <w:rPr>
                <w:rFonts w:ascii="Arial" w:hAnsi="Arial" w:cs="Arial"/>
              </w:rPr>
            </w:pPr>
          </w:p>
          <w:p w:rsidR="006265CE" w:rsidRDefault="006265CE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6265CE" w:rsidRDefault="006265CE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  <w:p w:rsidR="0058306C" w:rsidRDefault="0058306C">
            <w:pPr>
              <w:pStyle w:val="Tramemoyenne1-Accent1"/>
              <w:rPr>
                <w:rFonts w:ascii="Arial" w:hAnsi="Arial" w:cs="Arial"/>
              </w:rPr>
            </w:pPr>
          </w:p>
        </w:tc>
      </w:tr>
    </w:tbl>
    <w:p w:rsidR="0058306C" w:rsidRDefault="0058306C" w:rsidP="006265CE">
      <w:pPr>
        <w:pStyle w:val="Tramemoyenne1-Accent1"/>
        <w:rPr>
          <w:rFonts w:ascii="Arial" w:hAnsi="Arial" w:cs="Arial"/>
        </w:rPr>
      </w:pPr>
    </w:p>
    <w:p w:rsidR="0058306C" w:rsidRDefault="003458CE">
      <w:pPr>
        <w:pStyle w:val="Tramemoyenne1-Accent1"/>
        <w:ind w:left="720"/>
        <w:rPr>
          <w:rFonts w:ascii="Arial" w:hAnsi="Arial" w:cs="Arial"/>
        </w:rPr>
      </w:pPr>
      <w:r>
        <w:rPr>
          <w:rFonts w:ascii="Arial" w:hAnsi="Arial" w:cs="Arial"/>
        </w:rPr>
        <w:t>Signature du professeur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06C">
        <w:rPr>
          <w:rFonts w:ascii="Arial" w:hAnsi="Arial" w:cs="Arial"/>
        </w:rPr>
        <w:t xml:space="preserve">Visa du chef d’établissement </w:t>
      </w:r>
    </w:p>
    <w:p w:rsidR="0058306C" w:rsidRDefault="0058306C">
      <w:pPr>
        <w:pStyle w:val="Grillemoyenne1-Accent2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621"/>
      </w:tblGrid>
      <w:tr w:rsidR="0058306C">
        <w:tc>
          <w:tcPr>
            <w:tcW w:w="5141" w:type="dxa"/>
          </w:tcPr>
          <w:p w:rsidR="0058306C" w:rsidRDefault="0058306C">
            <w:pPr>
              <w:pStyle w:val="Grillemoyenne1-Accent2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Nom :</w:t>
            </w:r>
          </w:p>
          <w:p w:rsidR="0058306C" w:rsidRDefault="0058306C">
            <w:pPr>
              <w:pStyle w:val="Grillemoyenne1-Accent2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5621" w:type="dxa"/>
          </w:tcPr>
          <w:p w:rsidR="0058306C" w:rsidRDefault="0058306C">
            <w:pPr>
              <w:pStyle w:val="Grillemoyenne1-Accent2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Etablissement :</w:t>
            </w:r>
          </w:p>
        </w:tc>
      </w:tr>
    </w:tbl>
    <w:p w:rsidR="006265CE" w:rsidRDefault="006265CE" w:rsidP="006265CE">
      <w:pPr>
        <w:pStyle w:val="Grillemoyenne1-Accent2"/>
        <w:ind w:left="35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6D6" w:rsidRPr="00E206D6" w:rsidRDefault="006265CE" w:rsidP="00E206D6">
      <w:pPr>
        <w:pStyle w:val="Grillemoyenne1-Accent2"/>
        <w:spacing w:after="0"/>
        <w:ind w:left="3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2087">
        <w:rPr>
          <w:rFonts w:cs="Arial"/>
          <w:b/>
          <w:color w:val="000000"/>
          <w:sz w:val="24"/>
        </w:rPr>
        <w:t xml:space="preserve">Fiche à remplir </w:t>
      </w:r>
      <w:r w:rsidRPr="00242087">
        <w:rPr>
          <w:rFonts w:cs="Arial"/>
          <w:b/>
          <w:color w:val="000000"/>
          <w:sz w:val="24"/>
          <w:u w:val="single"/>
        </w:rPr>
        <w:t>numériquement</w:t>
      </w:r>
      <w:r w:rsidRPr="00242087">
        <w:rPr>
          <w:rFonts w:cs="Arial"/>
          <w:b/>
          <w:color w:val="000000"/>
          <w:sz w:val="24"/>
        </w:rPr>
        <w:t xml:space="preserve"> par le </w:t>
      </w:r>
      <w:r>
        <w:rPr>
          <w:rFonts w:cs="Arial"/>
          <w:b/>
          <w:color w:val="000000"/>
          <w:sz w:val="24"/>
        </w:rPr>
        <w:t>candidat</w:t>
      </w:r>
    </w:p>
    <w:p w:rsidR="00E206D6" w:rsidRPr="00702676" w:rsidRDefault="00E206D6" w:rsidP="00E206D6">
      <w:pPr>
        <w:spacing w:line="360" w:lineRule="auto"/>
        <w:rPr>
          <w:rFonts w:ascii="Calibri" w:hAnsi="Calibri"/>
          <w:b/>
        </w:rPr>
      </w:pPr>
      <w:r w:rsidRPr="00254028">
        <w:rPr>
          <w:rFonts w:ascii="Calibri" w:hAnsi="Calibri"/>
          <w:b/>
          <w:color w:val="000000"/>
          <w:sz w:val="22"/>
          <w:u w:val="single"/>
        </w:rPr>
        <w:t>PR</w:t>
      </w:r>
      <w:r w:rsidR="00873AB3">
        <w:rPr>
          <w:rFonts w:ascii="Calibri" w:hAnsi="Calibri"/>
          <w:b/>
          <w:color w:val="000000"/>
          <w:sz w:val="22"/>
          <w:u w:val="single"/>
        </w:rPr>
        <w:t>É</w:t>
      </w:r>
      <w:r w:rsidRPr="00254028">
        <w:rPr>
          <w:rFonts w:ascii="Calibri" w:hAnsi="Calibri"/>
          <w:b/>
          <w:color w:val="000000"/>
          <w:sz w:val="22"/>
          <w:u w:val="single"/>
        </w:rPr>
        <w:t>SENTATION DU DOSSIER</w:t>
      </w:r>
      <w:r w:rsidRPr="00702676">
        <w:rPr>
          <w:rFonts w:ascii="Calibri" w:hAnsi="Calibri"/>
          <w:b/>
          <w:sz w:val="22"/>
        </w:rPr>
        <w:t xml:space="preserve"> </w:t>
      </w:r>
      <w:r w:rsidRPr="00702676">
        <w:rPr>
          <w:rFonts w:ascii="Calibri" w:hAnsi="Calibri"/>
          <w:sz w:val="20"/>
        </w:rPr>
        <w:t>(démarche, axes de réflexion, questionnements, prise en compte du programme)</w:t>
      </w:r>
    </w:p>
    <w:p w:rsidR="006265CE" w:rsidRPr="00663CEC" w:rsidRDefault="00E206D6" w:rsidP="00E206D6">
      <w:pPr>
        <w:pStyle w:val="Grillemoyenne1-Accent2"/>
        <w:ind w:left="357"/>
        <w:rPr>
          <w:rFonts w:ascii="Arial" w:hAnsi="Arial" w:cs="Arial"/>
          <w:b/>
          <w:sz w:val="24"/>
          <w:szCs w:val="24"/>
          <w:u w:val="single"/>
        </w:rPr>
      </w:pPr>
      <w:r w:rsidRPr="00702676">
        <w:rPr>
          <w:color w:val="BFBFB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306C" w:rsidRDefault="0058306C">
      <w:pPr>
        <w:pStyle w:val="Grillemoyenne1-Accent2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Contenu du doss</w:t>
      </w:r>
      <w:r w:rsidR="0009530C">
        <w:rPr>
          <w:rFonts w:ascii="Arial" w:hAnsi="Arial" w:cs="Arial"/>
          <w:b/>
          <w:sz w:val="24"/>
          <w:szCs w:val="24"/>
        </w:rPr>
        <w:t>ier physique (carton à dessin, 65 x 50</w:t>
      </w:r>
      <w:r>
        <w:rPr>
          <w:rFonts w:ascii="Arial" w:hAnsi="Arial" w:cs="Arial"/>
          <w:b/>
          <w:sz w:val="24"/>
          <w:szCs w:val="24"/>
        </w:rPr>
        <w:t xml:space="preserve"> x 5 cm max)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426"/>
        <w:gridCol w:w="1346"/>
        <w:gridCol w:w="1347"/>
        <w:gridCol w:w="1276"/>
      </w:tblGrid>
      <w:tr w:rsidR="00263F10" w:rsidTr="002F1213">
        <w:trPr>
          <w:trHeight w:val="225"/>
        </w:trPr>
        <w:tc>
          <w:tcPr>
            <w:tcW w:w="1345" w:type="dxa"/>
          </w:tcPr>
          <w:p w:rsidR="00514142" w:rsidRDefault="00514142">
            <w:pPr>
              <w:pStyle w:val="Tramemoyenne1-Accent1"/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26" w:type="dxa"/>
          </w:tcPr>
          <w:p w:rsidR="00514142" w:rsidRDefault="004A435B" w:rsidP="00514142">
            <w:pPr>
              <w:pStyle w:val="Tramemoyenne1-Accent1"/>
              <w:tabs>
                <w:tab w:val="left" w:pos="1665"/>
                <w:tab w:val="center" w:pos="1957"/>
              </w:tabs>
              <w:spacing w:before="2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Descriptif, t</w:t>
            </w:r>
            <w:r w:rsidR="00514142">
              <w:rPr>
                <w:rFonts w:ascii="Arial" w:hAnsi="Arial" w:cs="Arial"/>
                <w:szCs w:val="24"/>
              </w:rPr>
              <w:t>itre</w:t>
            </w:r>
            <w:r>
              <w:rPr>
                <w:rFonts w:ascii="Arial" w:hAnsi="Arial" w:cs="Arial"/>
                <w:szCs w:val="24"/>
              </w:rPr>
              <w:t xml:space="preserve"> éventuel</w:t>
            </w:r>
          </w:p>
        </w:tc>
        <w:tc>
          <w:tcPr>
            <w:tcW w:w="1346" w:type="dxa"/>
          </w:tcPr>
          <w:p w:rsidR="00514142" w:rsidRPr="00263F10" w:rsidRDefault="00DA1F63" w:rsidP="00514142">
            <w:pPr>
              <w:pStyle w:val="Tramemoyenne1-Accent1"/>
              <w:spacing w:before="12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63F10">
              <w:rPr>
                <w:rFonts w:ascii="Arial" w:hAnsi="Arial" w:cs="Arial"/>
                <w:sz w:val="20"/>
                <w:szCs w:val="24"/>
              </w:rPr>
              <w:t xml:space="preserve">Travail </w:t>
            </w:r>
            <w:r w:rsidRPr="00DE037E">
              <w:rPr>
                <w:rFonts w:ascii="Arial" w:hAnsi="Arial" w:cs="Arial"/>
                <w:spacing w:val="-22"/>
                <w:sz w:val="20"/>
                <w:szCs w:val="24"/>
              </w:rPr>
              <w:t>bidimensionnel</w:t>
            </w:r>
            <w:r w:rsidR="00DE037E">
              <w:rPr>
                <w:rFonts w:ascii="Arial" w:hAnsi="Arial" w:cs="Arial"/>
                <w:spacing w:val="-22"/>
                <w:sz w:val="20"/>
                <w:szCs w:val="24"/>
              </w:rPr>
              <w:t xml:space="preserve"> </w:t>
            </w:r>
            <w:r w:rsidR="00DE037E" w:rsidRPr="00DE037E">
              <w:rPr>
                <w:rFonts w:ascii="Arial" w:hAnsi="Arial" w:cs="Arial"/>
                <w:spacing w:val="-22"/>
                <w:sz w:val="20"/>
                <w:szCs w:val="24"/>
              </w:rPr>
              <w:t>*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14142" w:rsidRPr="00263F10" w:rsidRDefault="004A435B" w:rsidP="00DA1F63">
            <w:pPr>
              <w:pStyle w:val="Tramemoyenne1-Accent1"/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63F10">
              <w:rPr>
                <w:rFonts w:ascii="Arial" w:hAnsi="Arial" w:cs="Arial"/>
                <w:sz w:val="20"/>
                <w:szCs w:val="24"/>
              </w:rPr>
              <w:t xml:space="preserve">Travail </w:t>
            </w:r>
            <w:r>
              <w:rPr>
                <w:rFonts w:ascii="Arial" w:hAnsi="Arial" w:cs="Arial"/>
                <w:spacing w:val="-22"/>
                <w:sz w:val="20"/>
                <w:szCs w:val="24"/>
              </w:rPr>
              <w:t>tri</w:t>
            </w:r>
            <w:r w:rsidRPr="00DE037E">
              <w:rPr>
                <w:rFonts w:ascii="Arial" w:hAnsi="Arial" w:cs="Arial"/>
                <w:spacing w:val="-22"/>
                <w:sz w:val="20"/>
                <w:szCs w:val="24"/>
              </w:rPr>
              <w:t>dimensionne</w:t>
            </w:r>
            <w:r>
              <w:rPr>
                <w:rFonts w:ascii="Arial" w:hAnsi="Arial" w:cs="Arial"/>
                <w:spacing w:val="-22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35B" w:rsidRDefault="004A435B" w:rsidP="00DA1F63">
            <w:pPr>
              <w:pStyle w:val="Tramemoyenne1-Accent1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Travail numérique</w:t>
            </w:r>
          </w:p>
          <w:p w:rsidR="00514142" w:rsidRPr="00263F10" w:rsidRDefault="004A435B" w:rsidP="00DA1F63">
            <w:pPr>
              <w:pStyle w:val="Tramemoyenne1-Accent1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ou</w:t>
            </w:r>
            <w:r w:rsidR="00DA1F63" w:rsidRPr="00263F10">
              <w:rPr>
                <w:rFonts w:ascii="Arial" w:hAnsi="Arial" w:cs="Arial"/>
                <w:sz w:val="20"/>
                <w:szCs w:val="24"/>
              </w:rPr>
              <w:t xml:space="preserve"> vidéo</w:t>
            </w:r>
            <w:r w:rsidR="00DE037E">
              <w:rPr>
                <w:rFonts w:ascii="Arial" w:hAnsi="Arial" w:cs="Arial"/>
                <w:sz w:val="20"/>
                <w:szCs w:val="24"/>
              </w:rPr>
              <w:t>*</w:t>
            </w:r>
          </w:p>
        </w:tc>
      </w:tr>
      <w:tr w:rsidR="00263F10" w:rsidTr="002F1213">
        <w:trPr>
          <w:trHeight w:val="145"/>
        </w:trPr>
        <w:tc>
          <w:tcPr>
            <w:tcW w:w="1345" w:type="dxa"/>
          </w:tcPr>
          <w:p w:rsidR="00514142" w:rsidRPr="004A435B" w:rsidRDefault="00514142" w:rsidP="002F1213">
            <w:pPr>
              <w:spacing w:before="420" w:after="420"/>
              <w:rPr>
                <w:rFonts w:ascii="Arial" w:hAnsi="Arial" w:cs="Arial"/>
                <w:b/>
                <w:u w:val="single"/>
              </w:rPr>
            </w:pPr>
            <w:r w:rsidRPr="004A435B">
              <w:rPr>
                <w:rFonts w:ascii="Arial" w:hAnsi="Arial" w:cs="Arial"/>
                <w:b/>
                <w:u w:val="single"/>
              </w:rPr>
              <w:t>Travail 1</w:t>
            </w:r>
          </w:p>
        </w:tc>
        <w:tc>
          <w:tcPr>
            <w:tcW w:w="542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pct25" w:color="auto" w:fill="auto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25" w:color="auto" w:fill="auto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263F10" w:rsidTr="002F1213">
        <w:trPr>
          <w:trHeight w:val="137"/>
        </w:trPr>
        <w:tc>
          <w:tcPr>
            <w:tcW w:w="1345" w:type="dxa"/>
          </w:tcPr>
          <w:p w:rsidR="00514142" w:rsidRPr="004A435B" w:rsidRDefault="00514142" w:rsidP="002F1213">
            <w:pPr>
              <w:spacing w:before="420" w:after="420"/>
              <w:rPr>
                <w:rFonts w:ascii="Arial" w:hAnsi="Arial" w:cs="Arial"/>
                <w:b/>
                <w:u w:val="single"/>
              </w:rPr>
            </w:pPr>
            <w:r w:rsidRPr="004A435B">
              <w:rPr>
                <w:rFonts w:ascii="Arial" w:hAnsi="Arial" w:cs="Arial"/>
                <w:b/>
                <w:u w:val="single"/>
              </w:rPr>
              <w:t>Travail 2</w:t>
            </w:r>
          </w:p>
        </w:tc>
        <w:tc>
          <w:tcPr>
            <w:tcW w:w="542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pct25" w:color="auto" w:fill="auto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25" w:color="auto" w:fill="auto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263F10" w:rsidTr="002F1213">
        <w:trPr>
          <w:trHeight w:val="137"/>
        </w:trPr>
        <w:tc>
          <w:tcPr>
            <w:tcW w:w="1345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Travail 3</w:t>
            </w:r>
          </w:p>
        </w:tc>
        <w:tc>
          <w:tcPr>
            <w:tcW w:w="542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263F10" w:rsidTr="002F1213">
        <w:trPr>
          <w:trHeight w:val="137"/>
        </w:trPr>
        <w:tc>
          <w:tcPr>
            <w:tcW w:w="1345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Travail 4</w:t>
            </w:r>
          </w:p>
        </w:tc>
        <w:tc>
          <w:tcPr>
            <w:tcW w:w="542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263F10" w:rsidTr="002F1213">
        <w:trPr>
          <w:trHeight w:val="137"/>
        </w:trPr>
        <w:tc>
          <w:tcPr>
            <w:tcW w:w="1345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Travail 5</w:t>
            </w:r>
          </w:p>
        </w:tc>
        <w:tc>
          <w:tcPr>
            <w:tcW w:w="542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263F10" w:rsidTr="002F1213">
        <w:trPr>
          <w:trHeight w:val="137"/>
        </w:trPr>
        <w:tc>
          <w:tcPr>
            <w:tcW w:w="1345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Travail 6</w:t>
            </w:r>
          </w:p>
        </w:tc>
        <w:tc>
          <w:tcPr>
            <w:tcW w:w="542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4142" w:rsidRDefault="00514142" w:rsidP="002F1213">
            <w:pPr>
              <w:spacing w:before="420" w:after="420"/>
              <w:rPr>
                <w:rFonts w:ascii="Arial" w:hAnsi="Arial" w:cs="Arial"/>
              </w:rPr>
            </w:pPr>
          </w:p>
        </w:tc>
      </w:tr>
    </w:tbl>
    <w:p w:rsidR="0058306C" w:rsidRDefault="00DE037E" w:rsidP="002F1213">
      <w:pPr>
        <w:ind w:left="6372" w:right="-580" w:firstLine="708"/>
        <w:rPr>
          <w:rFonts w:ascii="Arial" w:hAnsi="Arial" w:cs="Arial"/>
          <w:sz w:val="20"/>
        </w:rPr>
      </w:pPr>
      <w:r w:rsidRPr="00DE037E">
        <w:rPr>
          <w:rFonts w:ascii="Arial" w:hAnsi="Arial" w:cs="Arial"/>
          <w:sz w:val="20"/>
        </w:rPr>
        <w:t>* cocher la case correspondante</w:t>
      </w:r>
    </w:p>
    <w:p w:rsidR="00DE037E" w:rsidRPr="00DE037E" w:rsidRDefault="00DE037E" w:rsidP="002F1213">
      <w:pPr>
        <w:rPr>
          <w:rFonts w:ascii="Arial" w:hAnsi="Arial" w:cs="Arial"/>
          <w:sz w:val="20"/>
        </w:rPr>
      </w:pPr>
    </w:p>
    <w:p w:rsidR="0058306C" w:rsidRDefault="0058306C">
      <w:pPr>
        <w:rPr>
          <w:rFonts w:ascii="Arial" w:hAnsi="Arial" w:cs="Arial"/>
        </w:rPr>
      </w:pPr>
      <w:r>
        <w:rPr>
          <w:rFonts w:ascii="Arial" w:hAnsi="Arial" w:cs="Arial"/>
        </w:rPr>
        <w:t>Pour rappel 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le dossier doit être constitué de </w:t>
      </w:r>
      <w:r>
        <w:rPr>
          <w:rFonts w:ascii="Arial" w:hAnsi="Arial" w:cs="Arial"/>
          <w:u w:val="single"/>
        </w:rPr>
        <w:t>3 travaux au minimum</w:t>
      </w:r>
      <w:r>
        <w:rPr>
          <w:rFonts w:ascii="Arial" w:hAnsi="Arial" w:cs="Arial"/>
        </w:rPr>
        <w:t xml:space="preserve"> et de </w:t>
      </w:r>
      <w:r>
        <w:rPr>
          <w:rFonts w:ascii="Arial" w:hAnsi="Arial" w:cs="Arial"/>
          <w:i/>
        </w:rPr>
        <w:t>6 au maximum</w:t>
      </w:r>
      <w:r>
        <w:rPr>
          <w:rFonts w:ascii="Arial" w:hAnsi="Arial" w:cs="Arial"/>
        </w:rPr>
        <w:t xml:space="preserve">, </w:t>
      </w:r>
    </w:p>
    <w:p w:rsidR="0058306C" w:rsidRDefault="0058306C" w:rsidP="00E206D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dont</w:t>
      </w:r>
      <w:r w:rsidR="003458CE">
        <w:rPr>
          <w:rFonts w:ascii="Arial" w:hAnsi="Arial" w:cs="Arial"/>
          <w:b/>
        </w:rPr>
        <w:t xml:space="preserve"> </w:t>
      </w:r>
      <w:r w:rsidR="00263F10" w:rsidRPr="004A435B">
        <w:rPr>
          <w:rFonts w:ascii="Arial" w:hAnsi="Arial" w:cs="Arial"/>
          <w:b/>
        </w:rPr>
        <w:t>2 travaux bidimensionnels</w:t>
      </w:r>
      <w:r w:rsidR="004A435B">
        <w:rPr>
          <w:rFonts w:ascii="Arial" w:hAnsi="Arial" w:cs="Arial"/>
          <w:b/>
        </w:rPr>
        <w:t xml:space="preserve"> </w:t>
      </w:r>
      <w:r w:rsidR="004A435B" w:rsidRPr="00B834D9">
        <w:rPr>
          <w:rFonts w:ascii="Arial" w:hAnsi="Arial" w:cs="Arial"/>
        </w:rPr>
        <w:t>sur support</w:t>
      </w:r>
      <w:r w:rsidR="00B834D9">
        <w:rPr>
          <w:rFonts w:ascii="Arial" w:hAnsi="Arial" w:cs="Arial"/>
        </w:rPr>
        <w:t xml:space="preserve"> physique</w:t>
      </w:r>
    </w:p>
    <w:p w:rsidR="00E206D6" w:rsidRDefault="00E206D6" w:rsidP="00A342C6">
      <w:pPr>
        <w:ind w:left="-284" w:right="-307"/>
        <w:jc w:val="center"/>
        <w:rPr>
          <w:rFonts w:ascii="Arial" w:hAnsi="Arial" w:cs="Arial"/>
          <w:sz w:val="22"/>
        </w:rPr>
      </w:pPr>
    </w:p>
    <w:p w:rsidR="0058306C" w:rsidRPr="00A342C6" w:rsidRDefault="0058306C" w:rsidP="00A342C6">
      <w:pPr>
        <w:ind w:left="-284" w:right="-307"/>
        <w:jc w:val="center"/>
        <w:rPr>
          <w:rFonts w:ascii="Arial" w:hAnsi="Arial" w:cs="Arial"/>
          <w:sz w:val="22"/>
        </w:rPr>
      </w:pPr>
      <w:r w:rsidRPr="00A342C6">
        <w:rPr>
          <w:rFonts w:ascii="Arial" w:hAnsi="Arial" w:cs="Arial"/>
          <w:sz w:val="22"/>
        </w:rPr>
        <w:t>Signature du professe</w:t>
      </w:r>
      <w:r w:rsidR="003458CE" w:rsidRPr="00A342C6">
        <w:rPr>
          <w:rFonts w:ascii="Arial" w:hAnsi="Arial" w:cs="Arial"/>
          <w:sz w:val="22"/>
        </w:rPr>
        <w:t>ur</w:t>
      </w:r>
      <w:r w:rsidR="003458CE" w:rsidRPr="00A342C6">
        <w:rPr>
          <w:rFonts w:ascii="Arial" w:hAnsi="Arial" w:cs="Arial"/>
          <w:sz w:val="22"/>
        </w:rPr>
        <w:tab/>
      </w:r>
      <w:r w:rsidR="00A342C6">
        <w:rPr>
          <w:rFonts w:ascii="Arial" w:hAnsi="Arial" w:cs="Arial"/>
          <w:sz w:val="22"/>
        </w:rPr>
        <w:tab/>
      </w:r>
      <w:r w:rsidR="00A342C6">
        <w:rPr>
          <w:rFonts w:ascii="Arial" w:hAnsi="Arial" w:cs="Arial"/>
          <w:sz w:val="22"/>
        </w:rPr>
        <w:tab/>
        <w:t>Signature de l’élève </w:t>
      </w:r>
      <w:r w:rsidR="00A342C6">
        <w:rPr>
          <w:rFonts w:ascii="Arial" w:hAnsi="Arial" w:cs="Arial"/>
          <w:sz w:val="22"/>
        </w:rPr>
        <w:tab/>
      </w:r>
      <w:r w:rsidR="00A342C6">
        <w:rPr>
          <w:rFonts w:ascii="Arial" w:hAnsi="Arial" w:cs="Arial"/>
          <w:sz w:val="22"/>
        </w:rPr>
        <w:tab/>
      </w:r>
      <w:r w:rsidR="00663CEC" w:rsidRPr="00A342C6">
        <w:rPr>
          <w:rFonts w:ascii="Arial" w:hAnsi="Arial" w:cs="Arial"/>
          <w:sz w:val="22"/>
        </w:rPr>
        <w:t>Visa du chef d’</w:t>
      </w:r>
      <w:r w:rsidRPr="00A342C6">
        <w:rPr>
          <w:rFonts w:ascii="Arial" w:hAnsi="Arial" w:cs="Arial"/>
          <w:sz w:val="22"/>
        </w:rPr>
        <w:t>établissement</w:t>
      </w:r>
    </w:p>
    <w:sectPr w:rsidR="0058306C" w:rsidRPr="00A342C6">
      <w:headerReference w:type="default" r:id="rId8"/>
      <w:pgSz w:w="11906" w:h="16838"/>
      <w:pgMar w:top="719" w:right="1418" w:bottom="1418" w:left="72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A1" w:rsidRDefault="002944A1">
      <w:r>
        <w:separator/>
      </w:r>
    </w:p>
  </w:endnote>
  <w:endnote w:type="continuationSeparator" w:id="0">
    <w:p w:rsidR="002944A1" w:rsidRDefault="002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A1" w:rsidRDefault="002944A1">
      <w:r>
        <w:separator/>
      </w:r>
    </w:p>
  </w:footnote>
  <w:footnote w:type="continuationSeparator" w:id="0">
    <w:p w:rsidR="002944A1" w:rsidRDefault="0029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CE" w:rsidRDefault="006265CE">
    <w:pPr>
      <w:pStyle w:val="En-tte"/>
      <w:ind w:left="16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482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E"/>
    <w:rsid w:val="000246AF"/>
    <w:rsid w:val="00045C9E"/>
    <w:rsid w:val="00046B10"/>
    <w:rsid w:val="00063D6C"/>
    <w:rsid w:val="0009530C"/>
    <w:rsid w:val="000A2CA8"/>
    <w:rsid w:val="000E433A"/>
    <w:rsid w:val="001143EA"/>
    <w:rsid w:val="00215413"/>
    <w:rsid w:val="002340A6"/>
    <w:rsid w:val="00254028"/>
    <w:rsid w:val="00261E9F"/>
    <w:rsid w:val="00263F10"/>
    <w:rsid w:val="002944A1"/>
    <w:rsid w:val="002F1213"/>
    <w:rsid w:val="002F7329"/>
    <w:rsid w:val="003458CE"/>
    <w:rsid w:val="00372954"/>
    <w:rsid w:val="00385AC5"/>
    <w:rsid w:val="00396855"/>
    <w:rsid w:val="003D2A37"/>
    <w:rsid w:val="0041471A"/>
    <w:rsid w:val="00457C23"/>
    <w:rsid w:val="004A435B"/>
    <w:rsid w:val="004B661A"/>
    <w:rsid w:val="004B7E13"/>
    <w:rsid w:val="00514142"/>
    <w:rsid w:val="0058306C"/>
    <w:rsid w:val="005F6AE0"/>
    <w:rsid w:val="00620476"/>
    <w:rsid w:val="006265CE"/>
    <w:rsid w:val="00663CEC"/>
    <w:rsid w:val="006927A1"/>
    <w:rsid w:val="006F5418"/>
    <w:rsid w:val="007859B6"/>
    <w:rsid w:val="00790BF5"/>
    <w:rsid w:val="00802117"/>
    <w:rsid w:val="00842331"/>
    <w:rsid w:val="00873AB3"/>
    <w:rsid w:val="00877A3E"/>
    <w:rsid w:val="0095300B"/>
    <w:rsid w:val="009A2523"/>
    <w:rsid w:val="00A342C6"/>
    <w:rsid w:val="00A97CEE"/>
    <w:rsid w:val="00AE7451"/>
    <w:rsid w:val="00B834D9"/>
    <w:rsid w:val="00BB0A10"/>
    <w:rsid w:val="00BC6F94"/>
    <w:rsid w:val="00BE5E0C"/>
    <w:rsid w:val="00C07A73"/>
    <w:rsid w:val="00C3001D"/>
    <w:rsid w:val="00C628A4"/>
    <w:rsid w:val="00C72AFC"/>
    <w:rsid w:val="00DA1F63"/>
    <w:rsid w:val="00DE037E"/>
    <w:rsid w:val="00E206D6"/>
    <w:rsid w:val="00ED1E33"/>
    <w:rsid w:val="00F006C2"/>
    <w:rsid w:val="00F722AB"/>
    <w:rsid w:val="00F72E76"/>
    <w:rsid w:val="00FC625C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D3AE0-4F74-EF46-8A43-659C385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ap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-180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Grillemoyenne1-Accent2">
    <w:name w:val="Medium Grid 1 Accent 2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ramemoyenne1-Accent1">
    <w:name w:val="Medium Shading 1 Accent 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06D6"/>
    <w:pPr>
      <w:widowControl w:val="0"/>
      <w:autoSpaceDE w:val="0"/>
      <w:autoSpaceDN w:val="0"/>
      <w:adjustRightInd w:val="0"/>
    </w:pPr>
    <w:rPr>
      <w:rFonts w:ascii="Arial" w:hAnsi="Arial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et de notation pour l’épreuve de LV3</vt:lpstr>
    </vt:vector>
  </TitlesOfParts>
  <Company>STSI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et de notation pour l’épreuve de LV3</dc:title>
  <dc:subject/>
  <dc:creator>MEN</dc:creator>
  <cp:keywords/>
  <cp:lastModifiedBy>Microsoft Office User</cp:lastModifiedBy>
  <cp:revision>2</cp:revision>
  <cp:lastPrinted>2016-02-04T15:36:00Z</cp:lastPrinted>
  <dcterms:created xsi:type="dcterms:W3CDTF">2019-09-29T14:09:00Z</dcterms:created>
  <dcterms:modified xsi:type="dcterms:W3CDTF">2019-09-29T14:09:00Z</dcterms:modified>
</cp:coreProperties>
</file>