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D6E24" w14:textId="77777777" w:rsidR="00D9355D" w:rsidRDefault="008107B1">
      <w:pPr>
        <w:tabs>
          <w:tab w:val="left" w:pos="4800"/>
        </w:tabs>
        <w:spacing w:before="15"/>
        <w:ind w:left="300"/>
        <w:rPr>
          <w:b/>
          <w:sz w:val="32"/>
        </w:rPr>
      </w:pPr>
      <w:bookmarkStart w:id="0" w:name="_GoBack"/>
      <w:bookmarkEnd w:id="0"/>
      <w:r>
        <w:rPr>
          <w:b/>
          <w:sz w:val="28"/>
        </w:rPr>
        <w:t>Session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</w:t>
      </w:r>
      <w:r w:rsidR="004051FC">
        <w:rPr>
          <w:b/>
          <w:sz w:val="28"/>
        </w:rPr>
        <w:t>3</w:t>
      </w:r>
      <w:r>
        <w:rPr>
          <w:b/>
          <w:sz w:val="28"/>
        </w:rPr>
        <w:tab/>
      </w:r>
      <w:r>
        <w:rPr>
          <w:b/>
          <w:sz w:val="32"/>
        </w:rPr>
        <w:t>Évaluation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l’épreuve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orale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de DNL</w:t>
      </w:r>
    </w:p>
    <w:p w14:paraId="4C17543D" w14:textId="77777777" w:rsidR="00D9355D" w:rsidRDefault="008107B1">
      <w:pPr>
        <w:pStyle w:val="Titre"/>
      </w:pPr>
      <w:r>
        <w:t>Académie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Rennes</w:t>
      </w:r>
    </w:p>
    <w:p w14:paraId="360776FC" w14:textId="77777777" w:rsidR="00D9355D" w:rsidRDefault="00D9355D">
      <w:pPr>
        <w:spacing w:before="5"/>
        <w:rPr>
          <w:b/>
          <w:sz w:val="28"/>
        </w:rPr>
      </w:pPr>
    </w:p>
    <w:p w14:paraId="576C7EAE" w14:textId="77777777" w:rsidR="00D9355D" w:rsidRDefault="008107B1">
      <w:pPr>
        <w:pStyle w:val="Corpsdetexte"/>
        <w:spacing w:line="223" w:lineRule="auto"/>
        <w:ind w:left="300" w:right="315"/>
        <w:jc w:val="both"/>
      </w:pPr>
      <w:r>
        <w:rPr>
          <w:b/>
          <w:i w:val="0"/>
        </w:rPr>
        <w:t xml:space="preserve">Attribution de la note </w:t>
      </w:r>
      <w:r>
        <w:t>: l’attribution de la note se fait conjointement, chaque examinateur contribuant à l’évaluation des trois critères. L’évaluation, positive,</w:t>
      </w:r>
      <w:r>
        <w:rPr>
          <w:spacing w:val="1"/>
        </w:rPr>
        <w:t xml:space="preserve"> </w:t>
      </w:r>
      <w:r>
        <w:t xml:space="preserve">cherche à identifier </w:t>
      </w:r>
      <w:r>
        <w:t>les éléments relevant du degré de maîtrise le plus élevé atteint par le candidat. Il convient donc de renseigner la grille en</w:t>
      </w:r>
      <w:r>
        <w:rPr>
          <w:spacing w:val="1"/>
        </w:rPr>
        <w:t xml:space="preserve"> </w:t>
      </w:r>
      <w:r>
        <w:t>relisant</w:t>
      </w:r>
      <w:r>
        <w:rPr>
          <w:spacing w:val="1"/>
        </w:rPr>
        <w:t xml:space="preserve"> </w:t>
      </w:r>
      <w:r>
        <w:t>systématiquement</w:t>
      </w:r>
      <w:r>
        <w:rPr>
          <w:spacing w:val="-1"/>
        </w:rPr>
        <w:t xml:space="preserve"> </w:t>
      </w:r>
      <w:r>
        <w:t>tous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critères</w:t>
      </w:r>
      <w:r>
        <w:rPr>
          <w:spacing w:val="-1"/>
        </w:rPr>
        <w:t xml:space="preserve"> </w:t>
      </w:r>
      <w:r>
        <w:t>et en commençant</w:t>
      </w:r>
      <w:r>
        <w:rPr>
          <w:spacing w:val="-2"/>
        </w:rPr>
        <w:t xml:space="preserve"> </w:t>
      </w:r>
      <w:r>
        <w:t>pas le</w:t>
      </w:r>
      <w:r>
        <w:rPr>
          <w:spacing w:val="-1"/>
        </w:rPr>
        <w:t xml:space="preserve"> </w:t>
      </w:r>
      <w:r>
        <w:t>degré le plus</w:t>
      </w:r>
      <w:r>
        <w:rPr>
          <w:spacing w:val="-2"/>
        </w:rPr>
        <w:t xml:space="preserve"> </w:t>
      </w:r>
      <w:r>
        <w:t>élevé.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sanctionne une absence</w:t>
      </w:r>
      <w:r>
        <w:rPr>
          <w:spacing w:val="-4"/>
        </w:rPr>
        <w:t xml:space="preserve"> </w:t>
      </w:r>
      <w:r>
        <w:t>totale de</w:t>
      </w:r>
      <w:r>
        <w:rPr>
          <w:spacing w:val="-3"/>
        </w:rPr>
        <w:t xml:space="preserve"> </w:t>
      </w:r>
      <w:r>
        <w:t>pro</w:t>
      </w:r>
      <w:r>
        <w:t>duction.</w:t>
      </w:r>
    </w:p>
    <w:p w14:paraId="7844D0F1" w14:textId="77777777" w:rsidR="00D9355D" w:rsidRDefault="00D9355D">
      <w:pPr>
        <w:spacing w:before="10"/>
        <w:rPr>
          <w:i/>
          <w:sz w:val="24"/>
        </w:rPr>
      </w:pPr>
    </w:p>
    <w:tbl>
      <w:tblPr>
        <w:tblStyle w:val="TableNormal"/>
        <w:tblW w:w="0" w:type="auto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1"/>
        <w:gridCol w:w="96"/>
        <w:gridCol w:w="520"/>
        <w:gridCol w:w="4106"/>
        <w:gridCol w:w="96"/>
        <w:gridCol w:w="520"/>
        <w:gridCol w:w="3905"/>
        <w:gridCol w:w="97"/>
        <w:gridCol w:w="505"/>
      </w:tblGrid>
      <w:tr w:rsidR="00D9355D" w14:paraId="4198875F" w14:textId="77777777">
        <w:trPr>
          <w:trHeight w:val="389"/>
        </w:trPr>
        <w:tc>
          <w:tcPr>
            <w:tcW w:w="4741" w:type="dxa"/>
            <w:vMerge w:val="restart"/>
            <w:shd w:val="clear" w:color="auto" w:fill="CCCCCC"/>
          </w:tcPr>
          <w:p w14:paraId="0310B7CC" w14:textId="77777777" w:rsidR="00D9355D" w:rsidRDefault="00D9355D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3367C588" w14:textId="77777777" w:rsidR="00D9355D" w:rsidRDefault="008107B1">
            <w:pPr>
              <w:pStyle w:val="TableParagraph"/>
              <w:ind w:left="940"/>
              <w:rPr>
                <w:b/>
                <w:sz w:val="24"/>
              </w:rPr>
            </w:pPr>
            <w:r>
              <w:rPr>
                <w:b/>
                <w:spacing w:val="-1"/>
                <w:w w:val="98"/>
                <w:sz w:val="24"/>
                <w:u w:val="single"/>
              </w:rPr>
              <w:t xml:space="preserve"> </w:t>
            </w:r>
            <w:r>
              <w:rPr>
                <w:b/>
                <w:w w:val="95"/>
                <w:sz w:val="24"/>
                <w:u w:val="single"/>
              </w:rPr>
              <w:t>RECEVABILITE</w:t>
            </w:r>
            <w:r>
              <w:rPr>
                <w:b/>
                <w:spacing w:val="43"/>
                <w:w w:val="95"/>
                <w:sz w:val="24"/>
                <w:u w:val="single"/>
              </w:rPr>
              <w:t xml:space="preserve"> </w:t>
            </w:r>
            <w:r>
              <w:rPr>
                <w:b/>
                <w:w w:val="95"/>
                <w:sz w:val="24"/>
                <w:u w:val="single"/>
              </w:rPr>
              <w:t>DISCIPLINAIRE</w:t>
            </w:r>
          </w:p>
        </w:tc>
        <w:tc>
          <w:tcPr>
            <w:tcW w:w="616" w:type="dxa"/>
            <w:gridSpan w:val="2"/>
            <w:vMerge w:val="restart"/>
            <w:shd w:val="clear" w:color="auto" w:fill="CCCCCC"/>
          </w:tcPr>
          <w:p w14:paraId="2F11C3A2" w14:textId="77777777" w:rsidR="00D9355D" w:rsidRDefault="00D93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6" w:type="dxa"/>
            <w:tcBorders>
              <w:bottom w:val="nil"/>
            </w:tcBorders>
            <w:shd w:val="clear" w:color="auto" w:fill="CCCCCC"/>
          </w:tcPr>
          <w:p w14:paraId="578AE46F" w14:textId="77777777" w:rsidR="00D9355D" w:rsidRDefault="008107B1">
            <w:pPr>
              <w:pStyle w:val="TableParagraph"/>
              <w:spacing w:before="13"/>
              <w:ind w:left="826"/>
              <w:rPr>
                <w:b/>
              </w:rPr>
            </w:pPr>
            <w:r>
              <w:rPr>
                <w:b/>
                <w:sz w:val="28"/>
                <w:u w:val="thick"/>
              </w:rPr>
              <w:t>C</w:t>
            </w:r>
            <w:r>
              <w:rPr>
                <w:b/>
                <w:u w:val="thick"/>
              </w:rPr>
              <w:t>OMMUNICATION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ORALE</w:t>
            </w:r>
          </w:p>
        </w:tc>
        <w:tc>
          <w:tcPr>
            <w:tcW w:w="616" w:type="dxa"/>
            <w:gridSpan w:val="2"/>
            <w:vMerge w:val="restart"/>
            <w:shd w:val="clear" w:color="auto" w:fill="CCCCCC"/>
          </w:tcPr>
          <w:p w14:paraId="066A5437" w14:textId="77777777" w:rsidR="00D9355D" w:rsidRDefault="00D93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5" w:type="dxa"/>
            <w:vMerge w:val="restart"/>
            <w:shd w:val="clear" w:color="auto" w:fill="CCCCCC"/>
          </w:tcPr>
          <w:p w14:paraId="382D65F2" w14:textId="77777777" w:rsidR="00D9355D" w:rsidRDefault="008107B1">
            <w:pPr>
              <w:pStyle w:val="TableParagraph"/>
              <w:spacing w:before="212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  <w:u w:val="single"/>
              </w:rPr>
              <w:t>RECEVABILITE</w:t>
            </w:r>
            <w:r>
              <w:rPr>
                <w:b/>
                <w:spacing w:val="42"/>
                <w:w w:val="95"/>
                <w:sz w:val="24"/>
                <w:u w:val="single"/>
              </w:rPr>
              <w:t xml:space="preserve"> </w:t>
            </w:r>
            <w:r>
              <w:rPr>
                <w:b/>
                <w:w w:val="95"/>
                <w:sz w:val="24"/>
                <w:u w:val="single"/>
              </w:rPr>
              <w:t>LINGUISTIQUE</w:t>
            </w:r>
          </w:p>
        </w:tc>
        <w:tc>
          <w:tcPr>
            <w:tcW w:w="602" w:type="dxa"/>
            <w:gridSpan w:val="2"/>
            <w:vMerge w:val="restart"/>
            <w:shd w:val="clear" w:color="auto" w:fill="CCCCCC"/>
          </w:tcPr>
          <w:p w14:paraId="40ACD5F2" w14:textId="77777777" w:rsidR="00D9355D" w:rsidRDefault="00D935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355D" w14:paraId="4C1AD065" w14:textId="77777777">
        <w:trPr>
          <w:trHeight w:val="377"/>
        </w:trPr>
        <w:tc>
          <w:tcPr>
            <w:tcW w:w="4741" w:type="dxa"/>
            <w:vMerge/>
            <w:tcBorders>
              <w:top w:val="nil"/>
            </w:tcBorders>
            <w:shd w:val="clear" w:color="auto" w:fill="CCCCCC"/>
          </w:tcPr>
          <w:p w14:paraId="138E14EA" w14:textId="77777777" w:rsidR="00D9355D" w:rsidRDefault="00D9355D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</w:tcBorders>
            <w:shd w:val="clear" w:color="auto" w:fill="CCCCCC"/>
          </w:tcPr>
          <w:p w14:paraId="4CC520D6" w14:textId="77777777" w:rsidR="00D9355D" w:rsidRDefault="00D9355D"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418984B0" w14:textId="77777777" w:rsidR="00D9355D" w:rsidRDefault="008107B1">
            <w:pPr>
              <w:pStyle w:val="TableParagraph"/>
              <w:spacing w:line="299" w:lineRule="exact"/>
              <w:ind w:left="413"/>
              <w:rPr>
                <w:b/>
              </w:rPr>
            </w:pPr>
            <w:r>
              <w:rPr>
                <w:b/>
                <w:sz w:val="28"/>
                <w:u w:val="single"/>
              </w:rPr>
              <w:t>P</w:t>
            </w:r>
            <w:r>
              <w:rPr>
                <w:b/>
                <w:u w:val="single"/>
              </w:rPr>
              <w:t>RISE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PAROLE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EN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INTERACTION</w:t>
            </w:r>
          </w:p>
        </w:tc>
        <w:tc>
          <w:tcPr>
            <w:tcW w:w="616" w:type="dxa"/>
            <w:gridSpan w:val="2"/>
            <w:vMerge/>
            <w:tcBorders>
              <w:top w:val="nil"/>
            </w:tcBorders>
            <w:shd w:val="clear" w:color="auto" w:fill="CCCCCC"/>
          </w:tcPr>
          <w:p w14:paraId="53B430B3" w14:textId="77777777" w:rsidR="00D9355D" w:rsidRDefault="00D9355D">
            <w:pPr>
              <w:rPr>
                <w:sz w:val="2"/>
                <w:szCs w:val="2"/>
              </w:rPr>
            </w:pPr>
          </w:p>
        </w:tc>
        <w:tc>
          <w:tcPr>
            <w:tcW w:w="3905" w:type="dxa"/>
            <w:vMerge/>
            <w:tcBorders>
              <w:top w:val="nil"/>
            </w:tcBorders>
            <w:shd w:val="clear" w:color="auto" w:fill="CCCCCC"/>
          </w:tcPr>
          <w:p w14:paraId="42BD17EC" w14:textId="77777777" w:rsidR="00D9355D" w:rsidRDefault="00D9355D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</w:tcBorders>
            <w:shd w:val="clear" w:color="auto" w:fill="CCCCCC"/>
          </w:tcPr>
          <w:p w14:paraId="6B4B8ADA" w14:textId="77777777" w:rsidR="00D9355D" w:rsidRDefault="00D9355D">
            <w:pPr>
              <w:rPr>
                <w:sz w:val="2"/>
                <w:szCs w:val="2"/>
              </w:rPr>
            </w:pPr>
          </w:p>
        </w:tc>
      </w:tr>
      <w:tr w:rsidR="00D9355D" w14:paraId="270B1065" w14:textId="77777777">
        <w:trPr>
          <w:trHeight w:val="253"/>
        </w:trPr>
        <w:tc>
          <w:tcPr>
            <w:tcW w:w="4741" w:type="dxa"/>
            <w:tcBorders>
              <w:top w:val="single" w:sz="8" w:space="0" w:color="CCCCCC"/>
            </w:tcBorders>
            <w:shd w:val="clear" w:color="auto" w:fill="D9D9D9"/>
          </w:tcPr>
          <w:p w14:paraId="3BB98EA1" w14:textId="77777777" w:rsidR="00D9355D" w:rsidRDefault="008107B1">
            <w:pPr>
              <w:pStyle w:val="TableParagraph"/>
              <w:spacing w:before="22" w:line="211" w:lineRule="exact"/>
              <w:ind w:left="1863" w:right="17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Degré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96" w:type="dxa"/>
            <w:tcBorders>
              <w:top w:val="single" w:sz="8" w:space="0" w:color="CCCCCC"/>
              <w:right w:val="nil"/>
            </w:tcBorders>
            <w:shd w:val="clear" w:color="auto" w:fill="D9D9D9"/>
          </w:tcPr>
          <w:p w14:paraId="58A18B75" w14:textId="77777777" w:rsidR="00D9355D" w:rsidRDefault="00D93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top w:val="single" w:sz="8" w:space="0" w:color="CCCCCC"/>
              <w:left w:val="nil"/>
            </w:tcBorders>
            <w:shd w:val="clear" w:color="auto" w:fill="D9D9D9"/>
          </w:tcPr>
          <w:p w14:paraId="486FE098" w14:textId="77777777" w:rsidR="00D9355D" w:rsidRDefault="00D93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6" w:type="dxa"/>
            <w:tcBorders>
              <w:top w:val="single" w:sz="8" w:space="0" w:color="CCCCCC"/>
            </w:tcBorders>
            <w:shd w:val="clear" w:color="auto" w:fill="D9D9D9"/>
          </w:tcPr>
          <w:p w14:paraId="0707FFF0" w14:textId="77777777" w:rsidR="00D9355D" w:rsidRDefault="008107B1">
            <w:pPr>
              <w:pStyle w:val="TableParagraph"/>
              <w:spacing w:before="22" w:line="211" w:lineRule="exact"/>
              <w:ind w:left="1221" w:right="1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Degré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96" w:type="dxa"/>
            <w:tcBorders>
              <w:top w:val="single" w:sz="8" w:space="0" w:color="CCCCCC"/>
              <w:right w:val="nil"/>
            </w:tcBorders>
            <w:shd w:val="clear" w:color="auto" w:fill="D9D9D9"/>
          </w:tcPr>
          <w:p w14:paraId="58F2500F" w14:textId="77777777" w:rsidR="00D9355D" w:rsidRDefault="00D93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top w:val="single" w:sz="8" w:space="0" w:color="CCCCCC"/>
              <w:left w:val="nil"/>
            </w:tcBorders>
            <w:shd w:val="clear" w:color="auto" w:fill="D9D9D9"/>
          </w:tcPr>
          <w:p w14:paraId="62F6404A" w14:textId="77777777" w:rsidR="00D9355D" w:rsidRDefault="00D93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5" w:type="dxa"/>
            <w:tcBorders>
              <w:top w:val="single" w:sz="8" w:space="0" w:color="CCCCCC"/>
            </w:tcBorders>
            <w:shd w:val="clear" w:color="auto" w:fill="D9D9D9"/>
          </w:tcPr>
          <w:p w14:paraId="1C0D45DB" w14:textId="77777777" w:rsidR="00D9355D" w:rsidRDefault="008107B1">
            <w:pPr>
              <w:pStyle w:val="TableParagraph"/>
              <w:spacing w:before="22" w:line="211" w:lineRule="exact"/>
              <w:ind w:left="1585" w:right="16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Degré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97" w:type="dxa"/>
            <w:tcBorders>
              <w:top w:val="single" w:sz="8" w:space="0" w:color="CCCCCC"/>
              <w:right w:val="nil"/>
            </w:tcBorders>
            <w:shd w:val="clear" w:color="auto" w:fill="D9D9D9"/>
          </w:tcPr>
          <w:p w14:paraId="443D9669" w14:textId="77777777" w:rsidR="00D9355D" w:rsidRDefault="00D93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" w:type="dxa"/>
            <w:tcBorders>
              <w:top w:val="single" w:sz="8" w:space="0" w:color="CCCCCC"/>
              <w:left w:val="nil"/>
            </w:tcBorders>
            <w:shd w:val="clear" w:color="auto" w:fill="D9D9D9"/>
          </w:tcPr>
          <w:p w14:paraId="09C0084C" w14:textId="77777777" w:rsidR="00D9355D" w:rsidRDefault="00D935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51FC" w14:paraId="5BBCC748" w14:textId="77777777" w:rsidTr="004051FC">
        <w:trPr>
          <w:trHeight w:val="1068"/>
        </w:trPr>
        <w:tc>
          <w:tcPr>
            <w:tcW w:w="4741" w:type="dxa"/>
            <w:vAlign w:val="center"/>
          </w:tcPr>
          <w:p w14:paraId="6E80C2CA" w14:textId="77777777" w:rsidR="004051FC" w:rsidRDefault="004051FC" w:rsidP="004051FC">
            <w:pPr>
              <w:pStyle w:val="TableParagraph"/>
              <w:ind w:right="147"/>
              <w:jc w:val="right"/>
              <w:rPr>
                <w:spacing w:val="-8"/>
                <w:sz w:val="20"/>
              </w:rPr>
            </w:pPr>
            <w:r>
              <w:rPr>
                <w:sz w:val="20"/>
              </w:rPr>
              <w:t>Traite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sujet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apportant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réponse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8"/>
                <w:sz w:val="20"/>
              </w:rPr>
              <w:t xml:space="preserve"> </w:t>
            </w:r>
          </w:p>
          <w:p w14:paraId="5CBD9FE4" w14:textId="77777777" w:rsidR="004051FC" w:rsidRDefault="004051FC" w:rsidP="004051FC">
            <w:pPr>
              <w:pStyle w:val="TableParagraph"/>
              <w:ind w:right="14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et</w:t>
            </w:r>
            <w:proofErr w:type="gramEnd"/>
            <w:r>
              <w:rPr>
                <w:sz w:val="20"/>
              </w:rPr>
              <w:t xml:space="preserve"> argumentée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appui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supports,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savoirs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</w:p>
          <w:p w14:paraId="71ABC5DE" w14:textId="77777777" w:rsidR="004051FC" w:rsidRDefault="004051FC" w:rsidP="004051FC">
            <w:pPr>
              <w:pStyle w:val="TableParagraph"/>
              <w:ind w:left="1866" w:right="1761"/>
              <w:jc w:val="center"/>
              <w:rPr>
                <w:sz w:val="20"/>
              </w:rPr>
            </w:pPr>
            <w:r>
              <w:rPr>
                <w:sz w:val="20"/>
              </w:rPr>
              <w:t>démarches</w:t>
            </w:r>
          </w:p>
        </w:tc>
        <w:tc>
          <w:tcPr>
            <w:tcW w:w="96" w:type="dxa"/>
            <w:tcBorders>
              <w:right w:val="nil"/>
            </w:tcBorders>
            <w:vAlign w:val="center"/>
          </w:tcPr>
          <w:p w14:paraId="65D2BFE5" w14:textId="77777777" w:rsidR="004051FC" w:rsidRDefault="004051FC" w:rsidP="004051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nil"/>
            </w:tcBorders>
            <w:vAlign w:val="center"/>
          </w:tcPr>
          <w:p w14:paraId="6118A3E8" w14:textId="77777777" w:rsidR="004051FC" w:rsidRDefault="004051FC" w:rsidP="004051FC">
            <w:pPr>
              <w:pStyle w:val="TableParagraph"/>
              <w:ind w:left="-78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6</w:t>
            </w:r>
          </w:p>
        </w:tc>
        <w:tc>
          <w:tcPr>
            <w:tcW w:w="4106" w:type="dxa"/>
            <w:vAlign w:val="center"/>
          </w:tcPr>
          <w:p w14:paraId="0954F4D2" w14:textId="77777777" w:rsidR="004051FC" w:rsidRDefault="004051FC" w:rsidP="004051FC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Est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capable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réagir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l’imprévu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prendre</w:t>
            </w:r>
          </w:p>
          <w:p w14:paraId="1B40C13B" w14:textId="77777777" w:rsidR="004051FC" w:rsidRDefault="004051FC" w:rsidP="004051FC">
            <w:pPr>
              <w:pStyle w:val="TableParagraph"/>
              <w:ind w:left="1205"/>
              <w:rPr>
                <w:sz w:val="20"/>
              </w:rPr>
            </w:pPr>
            <w:proofErr w:type="gramStart"/>
            <w:r>
              <w:rPr>
                <w:sz w:val="20"/>
              </w:rPr>
              <w:t>en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l’échange</w:t>
            </w:r>
          </w:p>
          <w:p w14:paraId="1E41BCF7" w14:textId="77777777" w:rsidR="004051FC" w:rsidRDefault="004051FC" w:rsidP="004051FC">
            <w:pPr>
              <w:pStyle w:val="TableParagraph"/>
              <w:ind w:left="497"/>
              <w:rPr>
                <w:sz w:val="20"/>
              </w:rPr>
            </w:pPr>
            <w:r>
              <w:rPr>
                <w:sz w:val="20"/>
              </w:rPr>
              <w:t>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nuancer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</w:p>
          <w:p w14:paraId="5AFB22F9" w14:textId="77777777" w:rsidR="004051FC" w:rsidRDefault="004051FC" w:rsidP="004051FC">
            <w:pPr>
              <w:pStyle w:val="TableParagraph"/>
              <w:ind w:left="749"/>
              <w:rPr>
                <w:sz w:val="20"/>
              </w:rPr>
            </w:pPr>
            <w:r>
              <w:rPr>
                <w:sz w:val="20"/>
              </w:rPr>
              <w:t>d’exprimer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pensée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critique</w:t>
            </w:r>
          </w:p>
        </w:tc>
        <w:tc>
          <w:tcPr>
            <w:tcW w:w="96" w:type="dxa"/>
            <w:tcBorders>
              <w:right w:val="nil"/>
            </w:tcBorders>
            <w:vAlign w:val="center"/>
          </w:tcPr>
          <w:p w14:paraId="6F79A317" w14:textId="77777777" w:rsidR="004051FC" w:rsidRDefault="004051FC" w:rsidP="004051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nil"/>
            </w:tcBorders>
            <w:vAlign w:val="center"/>
          </w:tcPr>
          <w:p w14:paraId="28729421" w14:textId="77777777" w:rsidR="004051FC" w:rsidRDefault="004051FC" w:rsidP="004051FC">
            <w:pPr>
              <w:pStyle w:val="TableParagraph"/>
              <w:ind w:left="-126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6</w:t>
            </w:r>
          </w:p>
        </w:tc>
        <w:tc>
          <w:tcPr>
            <w:tcW w:w="3905" w:type="dxa"/>
            <w:vAlign w:val="center"/>
          </w:tcPr>
          <w:p w14:paraId="4EA989AF" w14:textId="77777777" w:rsidR="004051FC" w:rsidRDefault="004051FC" w:rsidP="004051FC">
            <w:pPr>
              <w:pStyle w:val="TableParagraph"/>
              <w:ind w:left="568"/>
              <w:rPr>
                <w:sz w:val="20"/>
              </w:rPr>
            </w:pPr>
            <w:r>
              <w:rPr>
                <w:sz w:val="20"/>
              </w:rPr>
              <w:t>S’exprime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aisance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fluidité</w:t>
            </w:r>
          </w:p>
          <w:p w14:paraId="5913D44A" w14:textId="77777777" w:rsidR="004051FC" w:rsidRDefault="004051FC" w:rsidP="004051FC">
            <w:pPr>
              <w:pStyle w:val="TableParagraph"/>
              <w:ind w:right="135"/>
              <w:jc w:val="right"/>
              <w:rPr>
                <w:rFonts w:ascii="Times New Roman"/>
                <w:sz w:val="18"/>
              </w:rPr>
            </w:pPr>
            <w:r>
              <w:rPr>
                <w:sz w:val="20"/>
              </w:rPr>
              <w:t>Fait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preuve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bonne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maîtrise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langue</w:t>
            </w:r>
          </w:p>
        </w:tc>
        <w:tc>
          <w:tcPr>
            <w:tcW w:w="97" w:type="dxa"/>
            <w:tcBorders>
              <w:right w:val="nil"/>
            </w:tcBorders>
            <w:vAlign w:val="center"/>
          </w:tcPr>
          <w:p w14:paraId="68C4134A" w14:textId="77777777" w:rsidR="004051FC" w:rsidRDefault="004051FC" w:rsidP="004051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" w:type="dxa"/>
            <w:tcBorders>
              <w:left w:val="nil"/>
            </w:tcBorders>
            <w:vAlign w:val="center"/>
          </w:tcPr>
          <w:p w14:paraId="4524FA1D" w14:textId="77777777" w:rsidR="004051FC" w:rsidRDefault="004051FC" w:rsidP="004051FC">
            <w:pPr>
              <w:pStyle w:val="TableParagraph"/>
              <w:ind w:left="-105" w:right="89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z w:val="20"/>
              </w:rPr>
              <w:t>7</w:t>
            </w:r>
          </w:p>
          <w:p w14:paraId="369C0A85" w14:textId="77777777" w:rsidR="004051FC" w:rsidRDefault="004051FC" w:rsidP="004051FC">
            <w:pPr>
              <w:pStyle w:val="TableParagraph"/>
              <w:ind w:left="-105" w:right="89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ou</w:t>
            </w:r>
            <w:proofErr w:type="gramEnd"/>
          </w:p>
          <w:p w14:paraId="1B4C5DF2" w14:textId="77777777" w:rsidR="004051FC" w:rsidRDefault="004051FC" w:rsidP="004051FC">
            <w:pPr>
              <w:pStyle w:val="TableParagraph"/>
              <w:ind w:left="-105" w:right="203"/>
              <w:jc w:val="center"/>
              <w:rPr>
                <w:rFonts w:ascii="Times New Roman"/>
                <w:sz w:val="18"/>
              </w:rPr>
            </w:pPr>
            <w:r>
              <w:rPr>
                <w:b/>
                <w:w w:val="97"/>
                <w:sz w:val="20"/>
              </w:rPr>
              <w:t xml:space="preserve">  8</w:t>
            </w:r>
          </w:p>
        </w:tc>
      </w:tr>
      <w:tr w:rsidR="00D9355D" w14:paraId="4731A0B6" w14:textId="77777777" w:rsidTr="004051FC">
        <w:trPr>
          <w:trHeight w:val="253"/>
        </w:trPr>
        <w:tc>
          <w:tcPr>
            <w:tcW w:w="4741" w:type="dxa"/>
            <w:shd w:val="clear" w:color="auto" w:fill="D9D9D9"/>
            <w:vAlign w:val="center"/>
          </w:tcPr>
          <w:p w14:paraId="74360219" w14:textId="77777777" w:rsidR="00D9355D" w:rsidRDefault="008107B1" w:rsidP="004051FC">
            <w:pPr>
              <w:pStyle w:val="TableParagraph"/>
              <w:ind w:left="1863" w:right="17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Degré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96" w:type="dxa"/>
            <w:tcBorders>
              <w:right w:val="nil"/>
            </w:tcBorders>
            <w:shd w:val="clear" w:color="auto" w:fill="D9D9D9"/>
            <w:vAlign w:val="center"/>
          </w:tcPr>
          <w:p w14:paraId="56FB7D54" w14:textId="77777777" w:rsidR="00D9355D" w:rsidRDefault="00D9355D" w:rsidP="004051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nil"/>
            </w:tcBorders>
            <w:shd w:val="clear" w:color="auto" w:fill="D9D9D9"/>
            <w:vAlign w:val="center"/>
          </w:tcPr>
          <w:p w14:paraId="0903F049" w14:textId="77777777" w:rsidR="00D9355D" w:rsidRDefault="00D9355D" w:rsidP="004051FC">
            <w:pPr>
              <w:pStyle w:val="TableParagraph"/>
              <w:ind w:left="-7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06" w:type="dxa"/>
            <w:shd w:val="clear" w:color="auto" w:fill="D9D9D9"/>
            <w:vAlign w:val="center"/>
          </w:tcPr>
          <w:p w14:paraId="7725E227" w14:textId="77777777" w:rsidR="00D9355D" w:rsidRDefault="008107B1" w:rsidP="004051FC">
            <w:pPr>
              <w:pStyle w:val="TableParagraph"/>
              <w:ind w:left="1221" w:right="1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Degré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96" w:type="dxa"/>
            <w:tcBorders>
              <w:right w:val="nil"/>
            </w:tcBorders>
            <w:shd w:val="clear" w:color="auto" w:fill="D9D9D9"/>
            <w:vAlign w:val="center"/>
          </w:tcPr>
          <w:p w14:paraId="0361F6DF" w14:textId="77777777" w:rsidR="00D9355D" w:rsidRDefault="00D9355D" w:rsidP="004051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nil"/>
            </w:tcBorders>
            <w:shd w:val="clear" w:color="auto" w:fill="D9D9D9"/>
            <w:vAlign w:val="center"/>
          </w:tcPr>
          <w:p w14:paraId="6048707F" w14:textId="77777777" w:rsidR="00D9355D" w:rsidRDefault="00D9355D" w:rsidP="004051FC">
            <w:pPr>
              <w:pStyle w:val="TableParagraph"/>
              <w:ind w:left="-126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05" w:type="dxa"/>
            <w:shd w:val="clear" w:color="auto" w:fill="D9D9D9"/>
            <w:vAlign w:val="center"/>
          </w:tcPr>
          <w:p w14:paraId="5610ADC6" w14:textId="77777777" w:rsidR="00D9355D" w:rsidRDefault="008107B1" w:rsidP="004051FC">
            <w:pPr>
              <w:pStyle w:val="TableParagraph"/>
              <w:ind w:left="1585" w:right="16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Degré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97" w:type="dxa"/>
            <w:tcBorders>
              <w:right w:val="nil"/>
            </w:tcBorders>
            <w:shd w:val="clear" w:color="auto" w:fill="D9D9D9"/>
            <w:vAlign w:val="center"/>
          </w:tcPr>
          <w:p w14:paraId="58E76583" w14:textId="77777777" w:rsidR="00D9355D" w:rsidRDefault="00D9355D" w:rsidP="004051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" w:type="dxa"/>
            <w:tcBorders>
              <w:left w:val="nil"/>
            </w:tcBorders>
            <w:shd w:val="clear" w:color="auto" w:fill="D9D9D9"/>
            <w:vAlign w:val="center"/>
          </w:tcPr>
          <w:p w14:paraId="402E3199" w14:textId="77777777" w:rsidR="00D9355D" w:rsidRDefault="00D9355D" w:rsidP="004051FC">
            <w:pPr>
              <w:pStyle w:val="TableParagraph"/>
              <w:ind w:left="-105"/>
              <w:jc w:val="center"/>
              <w:rPr>
                <w:rFonts w:ascii="Times New Roman"/>
                <w:sz w:val="18"/>
              </w:rPr>
            </w:pPr>
          </w:p>
        </w:tc>
      </w:tr>
      <w:tr w:rsidR="004051FC" w:rsidRPr="004051FC" w14:paraId="2357AFD5" w14:textId="77777777" w:rsidTr="00131F79">
        <w:trPr>
          <w:trHeight w:val="913"/>
        </w:trPr>
        <w:tc>
          <w:tcPr>
            <w:tcW w:w="4741" w:type="dxa"/>
            <w:vAlign w:val="center"/>
          </w:tcPr>
          <w:p w14:paraId="55EF2FB2" w14:textId="77777777" w:rsidR="004051FC" w:rsidRPr="004051FC" w:rsidRDefault="004051FC" w:rsidP="004051FC">
            <w:pPr>
              <w:pStyle w:val="TableParagraph"/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4051FC">
              <w:rPr>
                <w:rFonts w:asciiTheme="minorHAnsi" w:hAnsiTheme="minorHAnsi" w:cstheme="minorHAnsi"/>
                <w:w w:val="95"/>
                <w:sz w:val="20"/>
                <w:szCs w:val="20"/>
              </w:rPr>
              <w:t>Traite</w:t>
            </w:r>
            <w:r w:rsidRPr="004051FC">
              <w:rPr>
                <w:rFonts w:asciiTheme="minorHAnsi" w:hAnsiTheme="minorHAnsi" w:cstheme="minorHAnsi"/>
                <w:spacing w:val="14"/>
                <w:w w:val="95"/>
                <w:sz w:val="20"/>
                <w:szCs w:val="20"/>
              </w:rPr>
              <w:t xml:space="preserve"> </w:t>
            </w:r>
            <w:r w:rsidRPr="004051FC">
              <w:rPr>
                <w:rFonts w:asciiTheme="minorHAnsi" w:hAnsiTheme="minorHAnsi" w:cstheme="minorHAnsi"/>
                <w:w w:val="95"/>
                <w:sz w:val="20"/>
                <w:szCs w:val="20"/>
              </w:rPr>
              <w:t>le</w:t>
            </w:r>
            <w:r w:rsidRPr="004051FC">
              <w:rPr>
                <w:rFonts w:asciiTheme="minorHAnsi" w:hAnsiTheme="minorHAnsi" w:cstheme="minorHAnsi"/>
                <w:spacing w:val="15"/>
                <w:w w:val="95"/>
                <w:sz w:val="20"/>
                <w:szCs w:val="20"/>
              </w:rPr>
              <w:t xml:space="preserve"> </w:t>
            </w:r>
            <w:r w:rsidRPr="004051FC">
              <w:rPr>
                <w:rFonts w:asciiTheme="minorHAnsi" w:hAnsiTheme="minorHAnsi" w:cstheme="minorHAnsi"/>
                <w:w w:val="95"/>
                <w:sz w:val="20"/>
                <w:szCs w:val="20"/>
              </w:rPr>
              <w:t>sujet</w:t>
            </w:r>
            <w:r w:rsidRPr="004051FC">
              <w:rPr>
                <w:rFonts w:asciiTheme="minorHAnsi" w:hAnsiTheme="minorHAnsi" w:cstheme="minorHAnsi"/>
                <w:spacing w:val="17"/>
                <w:w w:val="95"/>
                <w:sz w:val="20"/>
                <w:szCs w:val="20"/>
              </w:rPr>
              <w:t xml:space="preserve"> </w:t>
            </w:r>
            <w:r w:rsidRPr="004051FC">
              <w:rPr>
                <w:rFonts w:asciiTheme="minorHAnsi" w:hAnsiTheme="minorHAnsi" w:cstheme="minorHAnsi"/>
                <w:w w:val="95"/>
                <w:sz w:val="20"/>
                <w:szCs w:val="20"/>
              </w:rPr>
              <w:t>en</w:t>
            </w:r>
            <w:r w:rsidRPr="004051FC">
              <w:rPr>
                <w:rFonts w:asciiTheme="minorHAnsi" w:hAnsiTheme="minorHAnsi" w:cstheme="minorHAnsi"/>
                <w:spacing w:val="14"/>
                <w:w w:val="95"/>
                <w:sz w:val="20"/>
                <w:szCs w:val="20"/>
              </w:rPr>
              <w:t xml:space="preserve"> </w:t>
            </w:r>
            <w:r w:rsidRPr="004051FC">
              <w:rPr>
                <w:rFonts w:asciiTheme="minorHAnsi" w:hAnsiTheme="minorHAnsi" w:cstheme="minorHAnsi"/>
                <w:w w:val="95"/>
                <w:sz w:val="20"/>
                <w:szCs w:val="20"/>
              </w:rPr>
              <w:t>apportant</w:t>
            </w:r>
            <w:r w:rsidRPr="004051FC">
              <w:rPr>
                <w:rFonts w:asciiTheme="minorHAnsi" w:hAnsiTheme="minorHAnsi" w:cstheme="minorHAnsi"/>
                <w:spacing w:val="17"/>
                <w:w w:val="95"/>
                <w:sz w:val="20"/>
                <w:szCs w:val="20"/>
              </w:rPr>
              <w:t xml:space="preserve"> </w:t>
            </w:r>
            <w:r w:rsidRPr="004051FC">
              <w:rPr>
                <w:rFonts w:asciiTheme="minorHAnsi" w:hAnsiTheme="minorHAnsi" w:cstheme="minorHAnsi"/>
                <w:w w:val="95"/>
                <w:sz w:val="20"/>
                <w:szCs w:val="20"/>
              </w:rPr>
              <w:t>une</w:t>
            </w:r>
            <w:r w:rsidRPr="004051FC">
              <w:rPr>
                <w:rFonts w:asciiTheme="minorHAnsi" w:hAnsiTheme="minorHAnsi" w:cstheme="minorHAnsi"/>
                <w:spacing w:val="15"/>
                <w:w w:val="95"/>
                <w:sz w:val="20"/>
                <w:szCs w:val="20"/>
              </w:rPr>
              <w:t xml:space="preserve"> </w:t>
            </w:r>
            <w:r w:rsidRPr="004051FC">
              <w:rPr>
                <w:rFonts w:asciiTheme="minorHAnsi" w:hAnsiTheme="minorHAnsi" w:cstheme="minorHAnsi"/>
                <w:w w:val="95"/>
                <w:sz w:val="20"/>
                <w:szCs w:val="20"/>
              </w:rPr>
              <w:t>réponse</w:t>
            </w:r>
            <w:r w:rsidRPr="004051FC">
              <w:rPr>
                <w:rFonts w:asciiTheme="minorHAnsi" w:hAnsiTheme="minorHAnsi" w:cstheme="minorHAnsi"/>
                <w:spacing w:val="17"/>
                <w:w w:val="95"/>
                <w:sz w:val="20"/>
                <w:szCs w:val="20"/>
              </w:rPr>
              <w:t xml:space="preserve"> </w:t>
            </w:r>
            <w:r w:rsidRPr="004051FC">
              <w:rPr>
                <w:rFonts w:asciiTheme="minorHAnsi" w:hAnsiTheme="minorHAnsi" w:cstheme="minorHAnsi"/>
                <w:w w:val="95"/>
                <w:sz w:val="20"/>
                <w:szCs w:val="20"/>
              </w:rPr>
              <w:t>pertinente</w:t>
            </w:r>
          </w:p>
          <w:p w14:paraId="5405A7BD" w14:textId="77777777" w:rsidR="004051FC" w:rsidRPr="004051FC" w:rsidRDefault="004051FC" w:rsidP="004051FC">
            <w:pPr>
              <w:pStyle w:val="TableParagraph"/>
              <w:ind w:left="1132"/>
              <w:rPr>
                <w:rFonts w:asciiTheme="minorHAnsi" w:hAnsiTheme="minorHAnsi" w:cstheme="minorHAnsi"/>
                <w:sz w:val="20"/>
                <w:szCs w:val="20"/>
              </w:rPr>
            </w:pPr>
            <w:r w:rsidRPr="004051FC">
              <w:rPr>
                <w:rFonts w:asciiTheme="minorHAnsi" w:hAnsiTheme="minorHAnsi" w:cstheme="minorHAnsi"/>
                <w:w w:val="95"/>
                <w:sz w:val="20"/>
                <w:szCs w:val="20"/>
              </w:rPr>
              <w:t>mais</w:t>
            </w:r>
            <w:r w:rsidRPr="004051FC">
              <w:rPr>
                <w:rFonts w:asciiTheme="minorHAnsi" w:hAnsiTheme="minorHAnsi" w:cstheme="minorHAnsi"/>
                <w:spacing w:val="25"/>
                <w:w w:val="95"/>
                <w:sz w:val="20"/>
                <w:szCs w:val="20"/>
              </w:rPr>
              <w:t xml:space="preserve"> </w:t>
            </w:r>
            <w:r w:rsidRPr="004051FC">
              <w:rPr>
                <w:rFonts w:asciiTheme="minorHAnsi" w:hAnsiTheme="minorHAnsi" w:cstheme="minorHAnsi"/>
                <w:w w:val="95"/>
                <w:sz w:val="20"/>
                <w:szCs w:val="20"/>
              </w:rPr>
              <w:t>partiellement</w:t>
            </w:r>
            <w:r w:rsidRPr="004051FC">
              <w:rPr>
                <w:rFonts w:asciiTheme="minorHAnsi" w:hAnsiTheme="minorHAnsi" w:cstheme="minorHAnsi"/>
                <w:spacing w:val="23"/>
                <w:w w:val="95"/>
                <w:sz w:val="20"/>
                <w:szCs w:val="20"/>
              </w:rPr>
              <w:t xml:space="preserve"> </w:t>
            </w:r>
            <w:r w:rsidRPr="004051FC">
              <w:rPr>
                <w:rFonts w:asciiTheme="minorHAnsi" w:hAnsiTheme="minorHAnsi" w:cstheme="minorHAnsi"/>
                <w:w w:val="95"/>
                <w:sz w:val="20"/>
                <w:szCs w:val="20"/>
              </w:rPr>
              <w:t>argumentée</w:t>
            </w:r>
          </w:p>
        </w:tc>
        <w:tc>
          <w:tcPr>
            <w:tcW w:w="96" w:type="dxa"/>
            <w:tcBorders>
              <w:right w:val="nil"/>
            </w:tcBorders>
            <w:vAlign w:val="center"/>
          </w:tcPr>
          <w:p w14:paraId="7800E2F6" w14:textId="77777777" w:rsidR="004051FC" w:rsidRPr="004051FC" w:rsidRDefault="004051FC" w:rsidP="004051F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nil"/>
            </w:tcBorders>
            <w:vAlign w:val="center"/>
          </w:tcPr>
          <w:p w14:paraId="550FE762" w14:textId="77777777" w:rsidR="004051FC" w:rsidRPr="004051FC" w:rsidRDefault="004051FC" w:rsidP="004051FC">
            <w:pPr>
              <w:pStyle w:val="TableParagraph"/>
              <w:ind w:left="-7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51FC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5</w:t>
            </w:r>
          </w:p>
          <w:p w14:paraId="5E2C89B8" w14:textId="77777777" w:rsidR="004051FC" w:rsidRPr="004051FC" w:rsidRDefault="004051FC" w:rsidP="004051FC">
            <w:pPr>
              <w:pStyle w:val="TableParagraph"/>
              <w:ind w:left="-7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4051FC">
              <w:rPr>
                <w:rFonts w:asciiTheme="minorHAnsi" w:hAnsiTheme="minorHAnsi" w:cstheme="minorHAnsi"/>
                <w:b/>
                <w:sz w:val="20"/>
                <w:szCs w:val="20"/>
              </w:rPr>
              <w:t>ou</w:t>
            </w:r>
            <w:proofErr w:type="gramEnd"/>
          </w:p>
          <w:p w14:paraId="6DAC3FFE" w14:textId="77777777" w:rsidR="004051FC" w:rsidRPr="004051FC" w:rsidRDefault="004051FC" w:rsidP="004051FC">
            <w:pPr>
              <w:pStyle w:val="TableParagraph"/>
              <w:ind w:left="-7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51FC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4</w:t>
            </w:r>
          </w:p>
        </w:tc>
        <w:tc>
          <w:tcPr>
            <w:tcW w:w="4106" w:type="dxa"/>
            <w:vAlign w:val="center"/>
          </w:tcPr>
          <w:p w14:paraId="041FDF8C" w14:textId="77777777" w:rsidR="004051FC" w:rsidRPr="004051FC" w:rsidRDefault="004051FC" w:rsidP="004051FC">
            <w:pPr>
              <w:pStyle w:val="TableParagraph"/>
              <w:ind w:lef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4051FC">
              <w:rPr>
                <w:rFonts w:asciiTheme="minorHAnsi" w:hAnsiTheme="minorHAnsi" w:cstheme="minorHAnsi"/>
                <w:sz w:val="20"/>
                <w:szCs w:val="20"/>
              </w:rPr>
              <w:t>Est</w:t>
            </w:r>
            <w:r w:rsidRPr="004051F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051FC">
              <w:rPr>
                <w:rFonts w:asciiTheme="minorHAnsi" w:hAnsiTheme="minorHAnsi" w:cstheme="minorHAnsi"/>
                <w:sz w:val="20"/>
                <w:szCs w:val="20"/>
              </w:rPr>
              <w:t>capable</w:t>
            </w:r>
            <w:r w:rsidRPr="004051F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4051F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4051F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051FC">
              <w:rPr>
                <w:rFonts w:asciiTheme="minorHAnsi" w:hAnsiTheme="minorHAnsi" w:cstheme="minorHAnsi"/>
                <w:sz w:val="20"/>
                <w:szCs w:val="20"/>
              </w:rPr>
              <w:t>donner</w:t>
            </w:r>
            <w:r w:rsidRPr="004051F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4051FC">
              <w:rPr>
                <w:rFonts w:asciiTheme="minorHAnsi" w:hAnsiTheme="minorHAnsi" w:cstheme="minorHAnsi"/>
                <w:sz w:val="20"/>
                <w:szCs w:val="20"/>
              </w:rPr>
              <w:t>des</w:t>
            </w:r>
            <w:r w:rsidRPr="004051F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4051FC">
              <w:rPr>
                <w:rFonts w:asciiTheme="minorHAnsi" w:hAnsiTheme="minorHAnsi" w:cstheme="minorHAnsi"/>
                <w:sz w:val="20"/>
                <w:szCs w:val="20"/>
              </w:rPr>
              <w:t>réponses</w:t>
            </w:r>
            <w:r w:rsidRPr="004051F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4051F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4051F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051FC">
              <w:rPr>
                <w:rFonts w:asciiTheme="minorHAnsi" w:hAnsiTheme="minorHAnsi" w:cstheme="minorHAnsi"/>
                <w:sz w:val="20"/>
                <w:szCs w:val="20"/>
              </w:rPr>
              <w:t>manière</w:t>
            </w:r>
          </w:p>
          <w:p w14:paraId="55CFC377" w14:textId="77777777" w:rsidR="004051FC" w:rsidRPr="004051FC" w:rsidRDefault="004051FC" w:rsidP="004051FC">
            <w:pPr>
              <w:pStyle w:val="TableParagraph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4051FC">
              <w:rPr>
                <w:rFonts w:asciiTheme="minorHAnsi" w:hAnsiTheme="minorHAnsi" w:cstheme="minorHAnsi"/>
                <w:w w:val="95"/>
                <w:sz w:val="20"/>
                <w:szCs w:val="20"/>
              </w:rPr>
              <w:t>personnelle</w:t>
            </w:r>
            <w:r w:rsidRPr="004051FC">
              <w:rPr>
                <w:rFonts w:asciiTheme="minorHAnsi" w:hAnsiTheme="minorHAnsi" w:cstheme="minorHAnsi"/>
                <w:spacing w:val="18"/>
                <w:w w:val="95"/>
                <w:sz w:val="20"/>
                <w:szCs w:val="20"/>
              </w:rPr>
              <w:t xml:space="preserve"> </w:t>
            </w:r>
            <w:r w:rsidRPr="004051FC">
              <w:rPr>
                <w:rFonts w:asciiTheme="minorHAnsi" w:hAnsiTheme="minorHAnsi" w:cstheme="minorHAnsi"/>
                <w:w w:val="95"/>
                <w:sz w:val="20"/>
                <w:szCs w:val="20"/>
              </w:rPr>
              <w:t>et</w:t>
            </w:r>
            <w:r w:rsidRPr="004051FC">
              <w:rPr>
                <w:rFonts w:asciiTheme="minorHAnsi" w:hAnsiTheme="minorHAnsi" w:cstheme="minorHAnsi"/>
                <w:spacing w:val="15"/>
                <w:w w:val="95"/>
                <w:sz w:val="20"/>
                <w:szCs w:val="20"/>
              </w:rPr>
              <w:t xml:space="preserve"> </w:t>
            </w:r>
            <w:r w:rsidRPr="004051FC">
              <w:rPr>
                <w:rFonts w:asciiTheme="minorHAnsi" w:hAnsiTheme="minorHAnsi" w:cstheme="minorHAnsi"/>
                <w:w w:val="95"/>
                <w:sz w:val="20"/>
                <w:szCs w:val="20"/>
              </w:rPr>
              <w:t>élaborée</w:t>
            </w:r>
            <w:r w:rsidRPr="004051FC">
              <w:rPr>
                <w:rFonts w:asciiTheme="minorHAnsi" w:hAnsiTheme="minorHAnsi" w:cstheme="minorHAnsi"/>
                <w:spacing w:val="19"/>
                <w:w w:val="95"/>
                <w:sz w:val="20"/>
                <w:szCs w:val="20"/>
              </w:rPr>
              <w:t xml:space="preserve"> </w:t>
            </w:r>
            <w:r w:rsidRPr="004051FC">
              <w:rPr>
                <w:rFonts w:asciiTheme="minorHAnsi" w:hAnsiTheme="minorHAnsi" w:cstheme="minorHAnsi"/>
                <w:w w:val="95"/>
                <w:sz w:val="20"/>
                <w:szCs w:val="20"/>
              </w:rPr>
              <w:t>et</w:t>
            </w:r>
            <w:r w:rsidRPr="004051FC">
              <w:rPr>
                <w:rFonts w:asciiTheme="minorHAnsi" w:hAnsiTheme="minorHAnsi" w:cstheme="minorHAnsi"/>
                <w:spacing w:val="15"/>
                <w:w w:val="95"/>
                <w:sz w:val="20"/>
                <w:szCs w:val="20"/>
              </w:rPr>
              <w:t xml:space="preserve"> </w:t>
            </w:r>
            <w:r w:rsidRPr="004051FC">
              <w:rPr>
                <w:rFonts w:asciiTheme="minorHAnsi" w:hAnsiTheme="minorHAnsi" w:cstheme="minorHAnsi"/>
                <w:w w:val="95"/>
                <w:sz w:val="20"/>
                <w:szCs w:val="20"/>
              </w:rPr>
              <w:t>d’élargir</w:t>
            </w:r>
            <w:r w:rsidRPr="004051FC">
              <w:rPr>
                <w:rFonts w:asciiTheme="minorHAnsi" w:hAnsiTheme="minorHAnsi" w:cstheme="minorHAnsi"/>
                <w:spacing w:val="13"/>
                <w:w w:val="95"/>
                <w:sz w:val="20"/>
                <w:szCs w:val="20"/>
              </w:rPr>
              <w:t xml:space="preserve"> </w:t>
            </w:r>
            <w:r w:rsidRPr="004051FC">
              <w:rPr>
                <w:rFonts w:asciiTheme="minorHAnsi" w:hAnsiTheme="minorHAnsi" w:cstheme="minorHAnsi"/>
                <w:w w:val="95"/>
                <w:sz w:val="20"/>
                <w:szCs w:val="20"/>
              </w:rPr>
              <w:t>la</w:t>
            </w:r>
            <w:r w:rsidRPr="004051FC">
              <w:rPr>
                <w:rFonts w:asciiTheme="minorHAnsi" w:hAnsiTheme="minorHAnsi" w:cstheme="minorHAnsi"/>
                <w:spacing w:val="17"/>
                <w:w w:val="95"/>
                <w:sz w:val="20"/>
                <w:szCs w:val="20"/>
              </w:rPr>
              <w:t xml:space="preserve"> </w:t>
            </w:r>
            <w:r w:rsidRPr="004051FC">
              <w:rPr>
                <w:rFonts w:asciiTheme="minorHAnsi" w:hAnsiTheme="minorHAnsi" w:cstheme="minorHAnsi"/>
                <w:w w:val="95"/>
                <w:sz w:val="20"/>
                <w:szCs w:val="20"/>
              </w:rPr>
              <w:t>réflexion</w:t>
            </w:r>
          </w:p>
        </w:tc>
        <w:tc>
          <w:tcPr>
            <w:tcW w:w="96" w:type="dxa"/>
            <w:tcBorders>
              <w:right w:val="nil"/>
            </w:tcBorders>
            <w:vAlign w:val="center"/>
          </w:tcPr>
          <w:p w14:paraId="1E8AA29F" w14:textId="77777777" w:rsidR="004051FC" w:rsidRPr="004051FC" w:rsidRDefault="004051FC" w:rsidP="004051F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nil"/>
            </w:tcBorders>
            <w:vAlign w:val="center"/>
          </w:tcPr>
          <w:p w14:paraId="15CCB35A" w14:textId="77777777" w:rsidR="004051FC" w:rsidRPr="004051FC" w:rsidRDefault="004051FC" w:rsidP="004051FC">
            <w:pPr>
              <w:pStyle w:val="TableParagraph"/>
              <w:ind w:left="-12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51FC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5</w:t>
            </w:r>
          </w:p>
          <w:p w14:paraId="69094734" w14:textId="77777777" w:rsidR="004051FC" w:rsidRPr="004051FC" w:rsidRDefault="004051FC" w:rsidP="004051FC">
            <w:pPr>
              <w:pStyle w:val="TableParagraph"/>
              <w:ind w:left="-12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4051FC">
              <w:rPr>
                <w:rFonts w:asciiTheme="minorHAnsi" w:hAnsiTheme="minorHAnsi" w:cstheme="minorHAnsi"/>
                <w:b/>
                <w:sz w:val="20"/>
                <w:szCs w:val="20"/>
              </w:rPr>
              <w:t>ou</w:t>
            </w:r>
            <w:proofErr w:type="gramEnd"/>
          </w:p>
          <w:p w14:paraId="23FD88FC" w14:textId="77777777" w:rsidR="004051FC" w:rsidRPr="004051FC" w:rsidRDefault="004051FC" w:rsidP="004051FC">
            <w:pPr>
              <w:pStyle w:val="TableParagraph"/>
              <w:ind w:left="-12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51FC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4</w:t>
            </w:r>
          </w:p>
        </w:tc>
        <w:tc>
          <w:tcPr>
            <w:tcW w:w="3905" w:type="dxa"/>
            <w:vAlign w:val="center"/>
          </w:tcPr>
          <w:p w14:paraId="507CDF06" w14:textId="77777777" w:rsidR="004051FC" w:rsidRPr="004051FC" w:rsidRDefault="004051FC" w:rsidP="004051FC">
            <w:pPr>
              <w:pStyle w:val="TableParagraph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4051FC">
              <w:rPr>
                <w:rFonts w:asciiTheme="minorHAnsi" w:hAnsiTheme="minorHAnsi" w:cstheme="minorHAnsi"/>
                <w:w w:val="95"/>
                <w:sz w:val="20"/>
                <w:szCs w:val="20"/>
              </w:rPr>
              <w:t>Communique</w:t>
            </w:r>
            <w:r w:rsidRPr="004051FC">
              <w:rPr>
                <w:rFonts w:asciiTheme="minorHAnsi" w:hAnsiTheme="minorHAnsi" w:cstheme="minorHAnsi"/>
                <w:spacing w:val="19"/>
                <w:w w:val="95"/>
                <w:sz w:val="20"/>
                <w:szCs w:val="20"/>
              </w:rPr>
              <w:t xml:space="preserve"> </w:t>
            </w:r>
            <w:r w:rsidRPr="004051FC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4051FC">
              <w:rPr>
                <w:rFonts w:asciiTheme="minorHAnsi" w:hAnsiTheme="minorHAnsi" w:cstheme="minorHAnsi"/>
                <w:spacing w:val="19"/>
                <w:w w:val="95"/>
                <w:sz w:val="20"/>
                <w:szCs w:val="20"/>
              </w:rPr>
              <w:t xml:space="preserve"> </w:t>
            </w:r>
            <w:r w:rsidRPr="004051FC">
              <w:rPr>
                <w:rFonts w:asciiTheme="minorHAnsi" w:hAnsiTheme="minorHAnsi" w:cstheme="minorHAnsi"/>
                <w:w w:val="95"/>
                <w:sz w:val="20"/>
                <w:szCs w:val="20"/>
              </w:rPr>
              <w:t>manière</w:t>
            </w:r>
            <w:r w:rsidRPr="004051FC">
              <w:rPr>
                <w:rFonts w:asciiTheme="minorHAnsi" w:hAnsiTheme="minorHAnsi" w:cstheme="minorHAnsi"/>
                <w:spacing w:val="17"/>
                <w:w w:val="95"/>
                <w:sz w:val="20"/>
                <w:szCs w:val="20"/>
              </w:rPr>
              <w:t xml:space="preserve"> </w:t>
            </w:r>
            <w:r w:rsidRPr="004051FC">
              <w:rPr>
                <w:rFonts w:asciiTheme="minorHAnsi" w:hAnsiTheme="minorHAnsi" w:cstheme="minorHAnsi"/>
                <w:w w:val="95"/>
                <w:sz w:val="20"/>
                <w:szCs w:val="20"/>
              </w:rPr>
              <w:t>plus</w:t>
            </w:r>
            <w:r w:rsidRPr="004051FC">
              <w:rPr>
                <w:rFonts w:asciiTheme="minorHAnsi" w:hAnsiTheme="minorHAnsi" w:cstheme="minorHAnsi"/>
                <w:spacing w:val="22"/>
                <w:w w:val="95"/>
                <w:sz w:val="20"/>
                <w:szCs w:val="20"/>
              </w:rPr>
              <w:t xml:space="preserve"> </w:t>
            </w:r>
            <w:r w:rsidRPr="004051FC">
              <w:rPr>
                <w:rFonts w:asciiTheme="minorHAnsi" w:hAnsiTheme="minorHAnsi" w:cstheme="minorHAnsi"/>
                <w:w w:val="95"/>
                <w:sz w:val="20"/>
                <w:szCs w:val="20"/>
              </w:rPr>
              <w:t>élaborée</w:t>
            </w:r>
            <w:r w:rsidRPr="004051FC">
              <w:rPr>
                <w:rFonts w:asciiTheme="minorHAnsi" w:hAnsiTheme="minorHAnsi" w:cstheme="minorHAnsi"/>
                <w:spacing w:val="16"/>
                <w:w w:val="95"/>
                <w:sz w:val="20"/>
                <w:szCs w:val="20"/>
              </w:rPr>
              <w:t xml:space="preserve"> </w:t>
            </w:r>
            <w:r w:rsidRPr="004051FC">
              <w:rPr>
                <w:rFonts w:asciiTheme="minorHAnsi" w:hAnsiTheme="minorHAnsi" w:cstheme="minorHAnsi"/>
                <w:w w:val="95"/>
                <w:sz w:val="20"/>
                <w:szCs w:val="20"/>
              </w:rPr>
              <w:t>avec</w:t>
            </w:r>
          </w:p>
          <w:p w14:paraId="6184BADA" w14:textId="77777777" w:rsidR="004051FC" w:rsidRPr="004051FC" w:rsidRDefault="004051FC" w:rsidP="004051FC">
            <w:pPr>
              <w:pStyle w:val="TableParagraph"/>
              <w:ind w:left="1156"/>
              <w:rPr>
                <w:rFonts w:asciiTheme="minorHAnsi" w:hAnsiTheme="minorHAnsi" w:cstheme="minorHAnsi"/>
                <w:sz w:val="20"/>
                <w:szCs w:val="20"/>
              </w:rPr>
            </w:pPr>
            <w:r w:rsidRPr="004051FC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4051F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4051FC">
              <w:rPr>
                <w:rFonts w:asciiTheme="minorHAnsi" w:hAnsiTheme="minorHAnsi" w:cstheme="minorHAnsi"/>
                <w:sz w:val="20"/>
                <w:szCs w:val="20"/>
              </w:rPr>
              <w:t>langage</w:t>
            </w:r>
            <w:r w:rsidRPr="004051F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4051FC">
              <w:rPr>
                <w:rFonts w:asciiTheme="minorHAnsi" w:hAnsiTheme="minorHAnsi" w:cstheme="minorHAnsi"/>
                <w:sz w:val="20"/>
                <w:szCs w:val="20"/>
              </w:rPr>
              <w:t>adapté</w:t>
            </w:r>
          </w:p>
        </w:tc>
        <w:tc>
          <w:tcPr>
            <w:tcW w:w="97" w:type="dxa"/>
            <w:tcBorders>
              <w:right w:val="nil"/>
            </w:tcBorders>
            <w:vAlign w:val="center"/>
          </w:tcPr>
          <w:p w14:paraId="3C011696" w14:textId="77777777" w:rsidR="004051FC" w:rsidRPr="004051FC" w:rsidRDefault="004051FC" w:rsidP="004051F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5" w:type="dxa"/>
            <w:tcBorders>
              <w:left w:val="nil"/>
            </w:tcBorders>
            <w:vAlign w:val="center"/>
          </w:tcPr>
          <w:p w14:paraId="10CC46B8" w14:textId="77777777" w:rsidR="004051FC" w:rsidRPr="004051FC" w:rsidRDefault="004051FC" w:rsidP="004051FC">
            <w:pPr>
              <w:pStyle w:val="TableParagraph"/>
              <w:ind w:left="-1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51FC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6</w:t>
            </w:r>
          </w:p>
          <w:p w14:paraId="07C1CC9A" w14:textId="77777777" w:rsidR="004051FC" w:rsidRPr="004051FC" w:rsidRDefault="004051FC" w:rsidP="004051FC">
            <w:pPr>
              <w:pStyle w:val="TableParagraph"/>
              <w:ind w:left="-1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51FC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5</w:t>
            </w:r>
          </w:p>
          <w:p w14:paraId="30D2D590" w14:textId="77777777" w:rsidR="004051FC" w:rsidRPr="004051FC" w:rsidRDefault="004051FC" w:rsidP="004051FC">
            <w:pPr>
              <w:pStyle w:val="TableParagraph"/>
              <w:ind w:left="-1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51FC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4</w:t>
            </w:r>
          </w:p>
        </w:tc>
      </w:tr>
      <w:tr w:rsidR="00D9355D" w14:paraId="5EA99F43" w14:textId="77777777" w:rsidTr="004051FC">
        <w:trPr>
          <w:trHeight w:val="253"/>
        </w:trPr>
        <w:tc>
          <w:tcPr>
            <w:tcW w:w="4741" w:type="dxa"/>
            <w:shd w:val="clear" w:color="auto" w:fill="D9D9D9"/>
            <w:vAlign w:val="center"/>
          </w:tcPr>
          <w:p w14:paraId="760152E5" w14:textId="77777777" w:rsidR="00D9355D" w:rsidRDefault="008107B1" w:rsidP="004051FC">
            <w:pPr>
              <w:pStyle w:val="TableParagraph"/>
              <w:ind w:left="1863" w:right="17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Degré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96" w:type="dxa"/>
            <w:tcBorders>
              <w:right w:val="nil"/>
            </w:tcBorders>
            <w:shd w:val="clear" w:color="auto" w:fill="D9D9D9"/>
            <w:vAlign w:val="center"/>
          </w:tcPr>
          <w:p w14:paraId="2BD61733" w14:textId="77777777" w:rsidR="00D9355D" w:rsidRDefault="00D9355D" w:rsidP="004051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nil"/>
            </w:tcBorders>
            <w:shd w:val="clear" w:color="auto" w:fill="D9D9D9"/>
            <w:vAlign w:val="center"/>
          </w:tcPr>
          <w:p w14:paraId="4F44CAAE" w14:textId="77777777" w:rsidR="00D9355D" w:rsidRDefault="00D9355D" w:rsidP="004051FC">
            <w:pPr>
              <w:pStyle w:val="TableParagraph"/>
              <w:ind w:left="-7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06" w:type="dxa"/>
            <w:shd w:val="clear" w:color="auto" w:fill="D9D9D9"/>
            <w:vAlign w:val="center"/>
          </w:tcPr>
          <w:p w14:paraId="1D20562C" w14:textId="77777777" w:rsidR="00D9355D" w:rsidRDefault="008107B1" w:rsidP="004051FC">
            <w:pPr>
              <w:pStyle w:val="TableParagraph"/>
              <w:ind w:left="1221" w:right="1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Degré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96" w:type="dxa"/>
            <w:tcBorders>
              <w:right w:val="nil"/>
            </w:tcBorders>
            <w:shd w:val="clear" w:color="auto" w:fill="D9D9D9"/>
            <w:vAlign w:val="center"/>
          </w:tcPr>
          <w:p w14:paraId="7C968B1B" w14:textId="77777777" w:rsidR="00D9355D" w:rsidRDefault="00D9355D" w:rsidP="004051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nil"/>
            </w:tcBorders>
            <w:shd w:val="clear" w:color="auto" w:fill="D9D9D9"/>
            <w:vAlign w:val="center"/>
          </w:tcPr>
          <w:p w14:paraId="366382B2" w14:textId="77777777" w:rsidR="00D9355D" w:rsidRDefault="00D9355D" w:rsidP="004051FC">
            <w:pPr>
              <w:pStyle w:val="TableParagraph"/>
              <w:ind w:left="-126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05" w:type="dxa"/>
            <w:shd w:val="clear" w:color="auto" w:fill="D9D9D9"/>
            <w:vAlign w:val="center"/>
          </w:tcPr>
          <w:p w14:paraId="2299B21E" w14:textId="77777777" w:rsidR="00D9355D" w:rsidRDefault="008107B1" w:rsidP="004051FC">
            <w:pPr>
              <w:pStyle w:val="TableParagraph"/>
              <w:ind w:left="1585" w:right="16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Degré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97" w:type="dxa"/>
            <w:tcBorders>
              <w:right w:val="nil"/>
            </w:tcBorders>
            <w:shd w:val="clear" w:color="auto" w:fill="D9D9D9"/>
            <w:vAlign w:val="center"/>
          </w:tcPr>
          <w:p w14:paraId="7D52FF5D" w14:textId="77777777" w:rsidR="00D9355D" w:rsidRDefault="00D9355D" w:rsidP="004051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" w:type="dxa"/>
            <w:tcBorders>
              <w:left w:val="nil"/>
            </w:tcBorders>
            <w:shd w:val="clear" w:color="auto" w:fill="D9D9D9"/>
            <w:vAlign w:val="center"/>
          </w:tcPr>
          <w:p w14:paraId="741B8426" w14:textId="77777777" w:rsidR="00D9355D" w:rsidRDefault="00D9355D" w:rsidP="004051FC">
            <w:pPr>
              <w:pStyle w:val="TableParagraph"/>
              <w:ind w:left="-105"/>
              <w:jc w:val="center"/>
              <w:rPr>
                <w:rFonts w:ascii="Times New Roman"/>
                <w:sz w:val="18"/>
              </w:rPr>
            </w:pPr>
          </w:p>
        </w:tc>
      </w:tr>
      <w:tr w:rsidR="004051FC" w14:paraId="7A0E15E5" w14:textId="77777777" w:rsidTr="004051FC">
        <w:trPr>
          <w:trHeight w:val="854"/>
        </w:trPr>
        <w:tc>
          <w:tcPr>
            <w:tcW w:w="4741" w:type="dxa"/>
            <w:tcBorders>
              <w:bottom w:val="single" w:sz="8" w:space="0" w:color="000000"/>
            </w:tcBorders>
            <w:vAlign w:val="center"/>
          </w:tcPr>
          <w:p w14:paraId="2C4FB81D" w14:textId="77777777" w:rsidR="004051FC" w:rsidRDefault="004051FC" w:rsidP="004051FC"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t>Traite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sujet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manière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partielle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mettant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09570429" w14:textId="77777777" w:rsidR="004051FC" w:rsidRDefault="004051FC" w:rsidP="004051FC">
            <w:pPr>
              <w:pStyle w:val="TableParagraph"/>
              <w:ind w:left="201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relation</w:t>
            </w:r>
            <w:proofErr w:type="gramEnd"/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quelques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éléments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issus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supports,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savoirs,</w:t>
            </w:r>
          </w:p>
          <w:p w14:paraId="6A474147" w14:textId="77777777" w:rsidR="004051FC" w:rsidRDefault="004051FC" w:rsidP="004051FC">
            <w:pPr>
              <w:pStyle w:val="TableParagraph"/>
              <w:ind w:left="1866" w:right="1778"/>
              <w:jc w:val="center"/>
              <w:rPr>
                <w:sz w:val="20"/>
              </w:rPr>
            </w:pPr>
            <w:r>
              <w:rPr>
                <w:sz w:val="20"/>
              </w:rPr>
              <w:t>démarches…</w:t>
            </w:r>
          </w:p>
        </w:tc>
        <w:tc>
          <w:tcPr>
            <w:tcW w:w="96" w:type="dxa"/>
            <w:tcBorders>
              <w:bottom w:val="single" w:sz="8" w:space="0" w:color="000000"/>
              <w:right w:val="nil"/>
            </w:tcBorders>
            <w:vAlign w:val="center"/>
          </w:tcPr>
          <w:p w14:paraId="4AA03D53" w14:textId="77777777" w:rsidR="004051FC" w:rsidRDefault="004051FC" w:rsidP="004051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nil"/>
              <w:bottom w:val="single" w:sz="8" w:space="0" w:color="000000"/>
            </w:tcBorders>
            <w:vAlign w:val="center"/>
          </w:tcPr>
          <w:p w14:paraId="005D6EA6" w14:textId="77777777" w:rsidR="004051FC" w:rsidRDefault="004051FC" w:rsidP="004051FC">
            <w:pPr>
              <w:pStyle w:val="TableParagraph"/>
              <w:ind w:left="-78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3</w:t>
            </w:r>
          </w:p>
        </w:tc>
        <w:tc>
          <w:tcPr>
            <w:tcW w:w="4106" w:type="dxa"/>
            <w:vAlign w:val="center"/>
          </w:tcPr>
          <w:p w14:paraId="1B6A9373" w14:textId="77777777" w:rsidR="004051FC" w:rsidRDefault="004051FC" w:rsidP="004051FC">
            <w:pPr>
              <w:pStyle w:val="TableParagraph"/>
              <w:ind w:left="415"/>
              <w:rPr>
                <w:sz w:val="20"/>
              </w:rPr>
            </w:pPr>
            <w:r>
              <w:rPr>
                <w:sz w:val="20"/>
              </w:rPr>
              <w:t>Répond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réagit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manière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</w:p>
          <w:p w14:paraId="62A75EA5" w14:textId="77777777" w:rsidR="004051FC" w:rsidRDefault="004051FC" w:rsidP="004051FC">
            <w:pPr>
              <w:pStyle w:val="TableParagraph"/>
              <w:ind w:left="370"/>
              <w:rPr>
                <w:sz w:val="20"/>
              </w:rPr>
            </w:pPr>
            <w:r>
              <w:rPr>
                <w:w w:val="95"/>
                <w:sz w:val="20"/>
              </w:rPr>
              <w:t>questions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mais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n'étoffe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pas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ses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réponses</w:t>
            </w:r>
          </w:p>
        </w:tc>
        <w:tc>
          <w:tcPr>
            <w:tcW w:w="96" w:type="dxa"/>
            <w:tcBorders>
              <w:bottom w:val="single" w:sz="8" w:space="0" w:color="000000"/>
              <w:right w:val="nil"/>
            </w:tcBorders>
            <w:vAlign w:val="center"/>
          </w:tcPr>
          <w:p w14:paraId="49E6CD30" w14:textId="77777777" w:rsidR="004051FC" w:rsidRDefault="004051FC" w:rsidP="004051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nil"/>
              <w:bottom w:val="single" w:sz="8" w:space="0" w:color="000000"/>
            </w:tcBorders>
            <w:vAlign w:val="center"/>
          </w:tcPr>
          <w:p w14:paraId="489A3496" w14:textId="77777777" w:rsidR="004051FC" w:rsidRDefault="004051FC" w:rsidP="004051FC">
            <w:pPr>
              <w:pStyle w:val="TableParagraph"/>
              <w:ind w:left="-126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3</w:t>
            </w:r>
          </w:p>
        </w:tc>
        <w:tc>
          <w:tcPr>
            <w:tcW w:w="3905" w:type="dxa"/>
            <w:vAlign w:val="center"/>
          </w:tcPr>
          <w:p w14:paraId="5EE04105" w14:textId="77777777" w:rsidR="004051FC" w:rsidRDefault="004051FC" w:rsidP="004051FC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Possède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répertoire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élémentaire</w:t>
            </w:r>
          </w:p>
          <w:p w14:paraId="5C2B578C" w14:textId="77777777" w:rsidR="004051FC" w:rsidRDefault="004051FC" w:rsidP="004051FC">
            <w:pPr>
              <w:pStyle w:val="TableParagraph"/>
              <w:ind w:left="165"/>
              <w:rPr>
                <w:sz w:val="20"/>
              </w:rPr>
            </w:pPr>
            <w:r>
              <w:rPr>
                <w:w w:val="95"/>
                <w:sz w:val="20"/>
              </w:rPr>
              <w:t>mais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s’exprime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manière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compréhensible</w:t>
            </w:r>
          </w:p>
        </w:tc>
        <w:tc>
          <w:tcPr>
            <w:tcW w:w="97" w:type="dxa"/>
            <w:tcBorders>
              <w:bottom w:val="single" w:sz="8" w:space="0" w:color="000000"/>
              <w:right w:val="nil"/>
            </w:tcBorders>
            <w:vAlign w:val="center"/>
          </w:tcPr>
          <w:p w14:paraId="05CA83EF" w14:textId="77777777" w:rsidR="004051FC" w:rsidRDefault="004051FC" w:rsidP="004051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" w:type="dxa"/>
            <w:tcBorders>
              <w:left w:val="nil"/>
              <w:bottom w:val="single" w:sz="8" w:space="0" w:color="000000"/>
            </w:tcBorders>
            <w:vAlign w:val="center"/>
          </w:tcPr>
          <w:p w14:paraId="453414C8" w14:textId="77777777" w:rsidR="004051FC" w:rsidRDefault="004051FC" w:rsidP="004051FC">
            <w:pPr>
              <w:pStyle w:val="TableParagraph"/>
              <w:ind w:left="-105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3</w:t>
            </w:r>
          </w:p>
        </w:tc>
      </w:tr>
      <w:tr w:rsidR="00D9355D" w14:paraId="068493BB" w14:textId="77777777" w:rsidTr="004051FC">
        <w:trPr>
          <w:trHeight w:val="253"/>
        </w:trPr>
        <w:tc>
          <w:tcPr>
            <w:tcW w:w="4741" w:type="dxa"/>
            <w:shd w:val="clear" w:color="auto" w:fill="D9D9D9"/>
            <w:vAlign w:val="center"/>
          </w:tcPr>
          <w:p w14:paraId="096AD8D9" w14:textId="77777777" w:rsidR="00D9355D" w:rsidRDefault="008107B1" w:rsidP="004051FC">
            <w:pPr>
              <w:pStyle w:val="TableParagraph"/>
              <w:ind w:left="1863" w:right="17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Degré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96" w:type="dxa"/>
            <w:tcBorders>
              <w:right w:val="nil"/>
            </w:tcBorders>
            <w:shd w:val="clear" w:color="auto" w:fill="D9D9D9"/>
            <w:vAlign w:val="center"/>
          </w:tcPr>
          <w:p w14:paraId="630DAA9D" w14:textId="77777777" w:rsidR="00D9355D" w:rsidRDefault="00D9355D" w:rsidP="004051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nil"/>
            </w:tcBorders>
            <w:shd w:val="clear" w:color="auto" w:fill="D9D9D9"/>
            <w:vAlign w:val="center"/>
          </w:tcPr>
          <w:p w14:paraId="1E572234" w14:textId="77777777" w:rsidR="00D9355D" w:rsidRDefault="00D9355D" w:rsidP="004051FC">
            <w:pPr>
              <w:pStyle w:val="TableParagraph"/>
              <w:ind w:left="-7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06" w:type="dxa"/>
            <w:shd w:val="clear" w:color="auto" w:fill="D9D9D9"/>
            <w:vAlign w:val="center"/>
          </w:tcPr>
          <w:p w14:paraId="0FC7DE37" w14:textId="77777777" w:rsidR="00D9355D" w:rsidRDefault="008107B1" w:rsidP="004051FC">
            <w:pPr>
              <w:pStyle w:val="TableParagraph"/>
              <w:ind w:left="1221" w:right="1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Degré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96" w:type="dxa"/>
            <w:tcBorders>
              <w:right w:val="nil"/>
            </w:tcBorders>
            <w:shd w:val="clear" w:color="auto" w:fill="D9D9D9"/>
            <w:vAlign w:val="center"/>
          </w:tcPr>
          <w:p w14:paraId="01A495BD" w14:textId="77777777" w:rsidR="00D9355D" w:rsidRDefault="00D9355D" w:rsidP="004051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nil"/>
            </w:tcBorders>
            <w:shd w:val="clear" w:color="auto" w:fill="D9D9D9"/>
            <w:vAlign w:val="center"/>
          </w:tcPr>
          <w:p w14:paraId="22111827" w14:textId="77777777" w:rsidR="00D9355D" w:rsidRDefault="00D9355D" w:rsidP="004051FC">
            <w:pPr>
              <w:pStyle w:val="TableParagraph"/>
              <w:ind w:left="-126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05" w:type="dxa"/>
            <w:shd w:val="clear" w:color="auto" w:fill="D9D9D9"/>
            <w:vAlign w:val="center"/>
          </w:tcPr>
          <w:p w14:paraId="04D85542" w14:textId="77777777" w:rsidR="00D9355D" w:rsidRDefault="008107B1" w:rsidP="004051FC">
            <w:pPr>
              <w:pStyle w:val="TableParagraph"/>
              <w:ind w:left="1585" w:right="16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Degré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97" w:type="dxa"/>
            <w:tcBorders>
              <w:right w:val="nil"/>
            </w:tcBorders>
            <w:shd w:val="clear" w:color="auto" w:fill="D9D9D9"/>
            <w:vAlign w:val="center"/>
          </w:tcPr>
          <w:p w14:paraId="7A4B6FB8" w14:textId="77777777" w:rsidR="00D9355D" w:rsidRDefault="00D9355D" w:rsidP="004051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" w:type="dxa"/>
            <w:tcBorders>
              <w:left w:val="nil"/>
            </w:tcBorders>
            <w:shd w:val="clear" w:color="auto" w:fill="D9D9D9"/>
            <w:vAlign w:val="center"/>
          </w:tcPr>
          <w:p w14:paraId="3B09EAE1" w14:textId="77777777" w:rsidR="00D9355D" w:rsidRDefault="00D9355D" w:rsidP="004051FC">
            <w:pPr>
              <w:pStyle w:val="TableParagraph"/>
              <w:ind w:left="-105"/>
              <w:jc w:val="center"/>
              <w:rPr>
                <w:rFonts w:ascii="Times New Roman"/>
                <w:sz w:val="18"/>
              </w:rPr>
            </w:pPr>
          </w:p>
        </w:tc>
      </w:tr>
      <w:tr w:rsidR="004051FC" w14:paraId="2995B07F" w14:textId="77777777" w:rsidTr="003F4214">
        <w:trPr>
          <w:trHeight w:val="390"/>
        </w:trPr>
        <w:tc>
          <w:tcPr>
            <w:tcW w:w="4741" w:type="dxa"/>
            <w:vMerge w:val="restart"/>
            <w:vAlign w:val="center"/>
          </w:tcPr>
          <w:p w14:paraId="2724262E" w14:textId="77777777" w:rsidR="004051FC" w:rsidRDefault="004051FC" w:rsidP="004051FC">
            <w:pPr>
              <w:pStyle w:val="TableParagraph"/>
              <w:ind w:left="405"/>
              <w:rPr>
                <w:sz w:val="20"/>
              </w:rPr>
            </w:pPr>
            <w:r>
              <w:rPr>
                <w:sz w:val="20"/>
              </w:rPr>
              <w:t>Évoque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thème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sujet,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fondement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</w:p>
          <w:p w14:paraId="30D983DC" w14:textId="77777777" w:rsidR="004051FC" w:rsidRDefault="004051FC" w:rsidP="004051FC">
            <w:pPr>
              <w:pStyle w:val="TableParagraph"/>
              <w:ind w:left="203"/>
              <w:rPr>
                <w:w w:val="95"/>
                <w:sz w:val="20"/>
              </w:rPr>
            </w:pPr>
            <w:proofErr w:type="gramStart"/>
            <w:r>
              <w:rPr>
                <w:w w:val="95"/>
                <w:sz w:val="20"/>
              </w:rPr>
              <w:t>supports</w:t>
            </w:r>
            <w:proofErr w:type="gramEnd"/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proposés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avec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références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disciplinaires</w:t>
            </w:r>
          </w:p>
          <w:p w14:paraId="23A45DE6" w14:textId="77777777" w:rsidR="004051FC" w:rsidRDefault="004051FC" w:rsidP="004051FC">
            <w:pPr>
              <w:pStyle w:val="TableParagraph"/>
              <w:ind w:left="203"/>
              <w:jc w:val="center"/>
              <w:rPr>
                <w:sz w:val="20"/>
              </w:rPr>
            </w:pPr>
            <w:r>
              <w:rPr>
                <w:sz w:val="20"/>
              </w:rPr>
              <w:t>confuses</w:t>
            </w:r>
          </w:p>
        </w:tc>
        <w:tc>
          <w:tcPr>
            <w:tcW w:w="96" w:type="dxa"/>
            <w:tcBorders>
              <w:bottom w:val="nil"/>
              <w:right w:val="nil"/>
            </w:tcBorders>
            <w:vAlign w:val="center"/>
          </w:tcPr>
          <w:p w14:paraId="73B30543" w14:textId="77777777" w:rsidR="004051FC" w:rsidRDefault="004051FC" w:rsidP="004051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vMerge w:val="restart"/>
            <w:tcBorders>
              <w:left w:val="nil"/>
            </w:tcBorders>
            <w:vAlign w:val="center"/>
          </w:tcPr>
          <w:p w14:paraId="35DDCAD6" w14:textId="77777777" w:rsidR="004051FC" w:rsidRDefault="004051FC" w:rsidP="004051FC">
            <w:pPr>
              <w:pStyle w:val="TableParagraph"/>
              <w:ind w:left="-78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2</w:t>
            </w:r>
          </w:p>
          <w:p w14:paraId="18BB3203" w14:textId="77777777" w:rsidR="004051FC" w:rsidRDefault="004051FC" w:rsidP="004051FC">
            <w:pPr>
              <w:pStyle w:val="TableParagraph"/>
              <w:ind w:left="-78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ou</w:t>
            </w:r>
            <w:proofErr w:type="gramEnd"/>
          </w:p>
          <w:p w14:paraId="607A4E64" w14:textId="77777777" w:rsidR="004051FC" w:rsidRDefault="004051FC" w:rsidP="004051FC">
            <w:pPr>
              <w:pStyle w:val="TableParagraph"/>
              <w:ind w:left="-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106" w:type="dxa"/>
            <w:vMerge w:val="restart"/>
            <w:vAlign w:val="center"/>
          </w:tcPr>
          <w:p w14:paraId="4F1E4019" w14:textId="77777777" w:rsidR="004051FC" w:rsidRDefault="004051FC" w:rsidP="004051FC">
            <w:pPr>
              <w:pStyle w:val="TableParagraph"/>
              <w:ind w:left="547"/>
              <w:rPr>
                <w:sz w:val="20"/>
              </w:rPr>
            </w:pPr>
            <w:r>
              <w:rPr>
                <w:sz w:val="20"/>
              </w:rPr>
              <w:t>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capable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réagir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certaines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</w:p>
          <w:p w14:paraId="568DDCE4" w14:textId="77777777" w:rsidR="004051FC" w:rsidRDefault="004051FC" w:rsidP="004051FC">
            <w:pPr>
              <w:pStyle w:val="TableParagraph"/>
              <w:ind w:left="173"/>
              <w:rPr>
                <w:w w:val="95"/>
                <w:sz w:val="20"/>
              </w:rPr>
            </w:pPr>
            <w:proofErr w:type="gramStart"/>
            <w:r>
              <w:rPr>
                <w:w w:val="95"/>
                <w:sz w:val="20"/>
              </w:rPr>
              <w:t>sollicitations</w:t>
            </w:r>
            <w:proofErr w:type="gramEnd"/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l’examinateur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après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plusieurs</w:t>
            </w:r>
          </w:p>
          <w:p w14:paraId="1B60008E" w14:textId="77777777" w:rsidR="004051FC" w:rsidRDefault="004051FC" w:rsidP="00711DFC">
            <w:pPr>
              <w:pStyle w:val="TableParagraph"/>
              <w:ind w:left="173"/>
              <w:jc w:val="center"/>
              <w:rPr>
                <w:sz w:val="20"/>
              </w:rPr>
            </w:pPr>
            <w:r>
              <w:rPr>
                <w:sz w:val="20"/>
              </w:rPr>
              <w:t>reformulations des questions</w:t>
            </w:r>
          </w:p>
        </w:tc>
        <w:tc>
          <w:tcPr>
            <w:tcW w:w="96" w:type="dxa"/>
            <w:tcBorders>
              <w:bottom w:val="nil"/>
              <w:right w:val="nil"/>
            </w:tcBorders>
            <w:vAlign w:val="center"/>
          </w:tcPr>
          <w:p w14:paraId="4D020660" w14:textId="77777777" w:rsidR="004051FC" w:rsidRDefault="004051FC" w:rsidP="004051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vMerge w:val="restart"/>
            <w:tcBorders>
              <w:left w:val="nil"/>
            </w:tcBorders>
            <w:vAlign w:val="center"/>
          </w:tcPr>
          <w:p w14:paraId="61BB72F4" w14:textId="77777777" w:rsidR="004051FC" w:rsidRDefault="004051FC" w:rsidP="004051FC">
            <w:pPr>
              <w:pStyle w:val="TableParagraph"/>
              <w:ind w:left="-126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2</w:t>
            </w:r>
          </w:p>
          <w:p w14:paraId="6F35F1ED" w14:textId="77777777" w:rsidR="004051FC" w:rsidRDefault="004051FC" w:rsidP="004051FC">
            <w:pPr>
              <w:pStyle w:val="TableParagraph"/>
              <w:spacing w:line="214" w:lineRule="exact"/>
              <w:ind w:left="-126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ou</w:t>
            </w:r>
            <w:proofErr w:type="gramEnd"/>
          </w:p>
          <w:p w14:paraId="038EF189" w14:textId="77777777" w:rsidR="004051FC" w:rsidRDefault="004051FC" w:rsidP="004051FC">
            <w:pPr>
              <w:pStyle w:val="TableParagraph"/>
              <w:spacing w:line="214" w:lineRule="exact"/>
              <w:ind w:left="-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905" w:type="dxa"/>
            <w:vMerge w:val="restart"/>
            <w:vAlign w:val="center"/>
          </w:tcPr>
          <w:p w14:paraId="1DD4BF8E" w14:textId="77777777" w:rsidR="004051FC" w:rsidRDefault="004051FC" w:rsidP="004051FC">
            <w:pPr>
              <w:pStyle w:val="TableParagraph"/>
              <w:ind w:left="290"/>
              <w:rPr>
                <w:sz w:val="20"/>
              </w:rPr>
            </w:pPr>
            <w:r>
              <w:rPr>
                <w:w w:val="95"/>
                <w:sz w:val="20"/>
              </w:rPr>
              <w:t>Produit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énoncés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simples,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isolés,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très</w:t>
            </w:r>
          </w:p>
          <w:p w14:paraId="05C57990" w14:textId="77777777" w:rsidR="004051FC" w:rsidRDefault="004051FC">
            <w:pPr>
              <w:pStyle w:val="TableParagraph"/>
              <w:spacing w:line="214" w:lineRule="exact"/>
              <w:ind w:left="112"/>
              <w:rPr>
                <w:w w:val="95"/>
                <w:sz w:val="20"/>
              </w:rPr>
            </w:pPr>
            <w:proofErr w:type="gramStart"/>
            <w:r>
              <w:rPr>
                <w:w w:val="95"/>
                <w:sz w:val="20"/>
              </w:rPr>
              <w:t>courts</w:t>
            </w:r>
            <w:proofErr w:type="gramEnd"/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généralement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stéréotypés,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avec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</w:p>
          <w:p w14:paraId="03D54E07" w14:textId="77777777" w:rsidR="004051FC" w:rsidRDefault="004051FC" w:rsidP="004051FC">
            <w:pPr>
              <w:pStyle w:val="TableParagraph"/>
              <w:spacing w:line="214" w:lineRule="exact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nombreuses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pauses</w:t>
            </w:r>
          </w:p>
        </w:tc>
        <w:tc>
          <w:tcPr>
            <w:tcW w:w="97" w:type="dxa"/>
            <w:vMerge w:val="restart"/>
            <w:tcBorders>
              <w:bottom w:val="nil"/>
              <w:right w:val="nil"/>
            </w:tcBorders>
            <w:vAlign w:val="center"/>
          </w:tcPr>
          <w:p w14:paraId="291F0550" w14:textId="77777777" w:rsidR="004051FC" w:rsidRDefault="004051FC" w:rsidP="004051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" w:type="dxa"/>
            <w:vMerge w:val="restart"/>
            <w:tcBorders>
              <w:left w:val="nil"/>
            </w:tcBorders>
            <w:vAlign w:val="center"/>
          </w:tcPr>
          <w:p w14:paraId="261B8C54" w14:textId="77777777" w:rsidR="004051FC" w:rsidRDefault="004051FC" w:rsidP="004051FC">
            <w:pPr>
              <w:pStyle w:val="TableParagraph"/>
              <w:ind w:left="-105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2</w:t>
            </w:r>
          </w:p>
          <w:p w14:paraId="09E34A2F" w14:textId="77777777" w:rsidR="004051FC" w:rsidRDefault="004051FC" w:rsidP="004051FC">
            <w:pPr>
              <w:pStyle w:val="TableParagraph"/>
              <w:ind w:left="-105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ou</w:t>
            </w:r>
            <w:proofErr w:type="gramEnd"/>
          </w:p>
          <w:p w14:paraId="6FA1B47A" w14:textId="77777777" w:rsidR="004051FC" w:rsidRDefault="004051FC" w:rsidP="004051FC">
            <w:pPr>
              <w:pStyle w:val="TableParagraph"/>
              <w:ind w:left="-105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1</w:t>
            </w:r>
          </w:p>
        </w:tc>
      </w:tr>
      <w:tr w:rsidR="004051FC" w14:paraId="6B1B06F8" w14:textId="77777777" w:rsidTr="003F4214">
        <w:trPr>
          <w:trHeight w:val="214"/>
        </w:trPr>
        <w:tc>
          <w:tcPr>
            <w:tcW w:w="4741" w:type="dxa"/>
            <w:vMerge/>
          </w:tcPr>
          <w:p w14:paraId="6EA0BB7F" w14:textId="77777777" w:rsidR="004051FC" w:rsidRDefault="004051FC" w:rsidP="004051FC">
            <w:pPr>
              <w:pStyle w:val="TableParagraph"/>
              <w:spacing w:line="214" w:lineRule="exact"/>
              <w:ind w:left="203"/>
              <w:jc w:val="center"/>
              <w:rPr>
                <w:sz w:val="20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nil"/>
            </w:tcBorders>
          </w:tcPr>
          <w:p w14:paraId="2745DC4B" w14:textId="77777777" w:rsidR="004051FC" w:rsidRDefault="004051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vMerge/>
            <w:tcBorders>
              <w:left w:val="nil"/>
            </w:tcBorders>
          </w:tcPr>
          <w:p w14:paraId="3E20E51D" w14:textId="77777777" w:rsidR="004051FC" w:rsidRDefault="004051FC">
            <w:pPr>
              <w:pStyle w:val="TableParagraph"/>
              <w:spacing w:line="214" w:lineRule="exact"/>
              <w:ind w:left="72"/>
              <w:rPr>
                <w:b/>
                <w:sz w:val="20"/>
              </w:rPr>
            </w:pPr>
          </w:p>
        </w:tc>
        <w:tc>
          <w:tcPr>
            <w:tcW w:w="4106" w:type="dxa"/>
            <w:vMerge/>
          </w:tcPr>
          <w:p w14:paraId="0F026866" w14:textId="77777777" w:rsidR="004051FC" w:rsidRDefault="004051FC">
            <w:pPr>
              <w:pStyle w:val="TableParagraph"/>
              <w:spacing w:line="214" w:lineRule="exact"/>
              <w:ind w:left="173"/>
              <w:rPr>
                <w:sz w:val="20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nil"/>
            </w:tcBorders>
          </w:tcPr>
          <w:p w14:paraId="6A6BC2E1" w14:textId="77777777" w:rsidR="004051FC" w:rsidRDefault="004051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vMerge/>
            <w:tcBorders>
              <w:left w:val="nil"/>
            </w:tcBorders>
          </w:tcPr>
          <w:p w14:paraId="432029EC" w14:textId="77777777" w:rsidR="004051FC" w:rsidRDefault="004051FC" w:rsidP="004051FC">
            <w:pPr>
              <w:pStyle w:val="TableParagraph"/>
              <w:spacing w:line="214" w:lineRule="exact"/>
              <w:ind w:left="71"/>
              <w:jc w:val="center"/>
              <w:rPr>
                <w:b/>
                <w:sz w:val="20"/>
              </w:rPr>
            </w:pPr>
          </w:p>
        </w:tc>
        <w:tc>
          <w:tcPr>
            <w:tcW w:w="3905" w:type="dxa"/>
            <w:vMerge/>
          </w:tcPr>
          <w:p w14:paraId="43F52A10" w14:textId="77777777" w:rsidR="004051FC" w:rsidRDefault="004051FC" w:rsidP="004051FC">
            <w:pPr>
              <w:pStyle w:val="TableParagraph"/>
              <w:spacing w:line="214" w:lineRule="exact"/>
              <w:ind w:left="112"/>
              <w:jc w:val="center"/>
              <w:rPr>
                <w:sz w:val="20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nil"/>
            </w:tcBorders>
          </w:tcPr>
          <w:p w14:paraId="2F5B6DCC" w14:textId="77777777" w:rsidR="004051FC" w:rsidRDefault="004051FC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left w:val="nil"/>
            </w:tcBorders>
          </w:tcPr>
          <w:p w14:paraId="618FF79C" w14:textId="77777777" w:rsidR="004051FC" w:rsidRDefault="004051FC" w:rsidP="00402E10">
            <w:pPr>
              <w:pStyle w:val="TableParagraph"/>
              <w:spacing w:line="226" w:lineRule="exact"/>
              <w:ind w:left="138"/>
              <w:rPr>
                <w:sz w:val="2"/>
                <w:szCs w:val="2"/>
              </w:rPr>
            </w:pPr>
          </w:p>
        </w:tc>
      </w:tr>
      <w:tr w:rsidR="004051FC" w14:paraId="512E0216" w14:textId="77777777" w:rsidTr="003F4214">
        <w:trPr>
          <w:trHeight w:val="114"/>
        </w:trPr>
        <w:tc>
          <w:tcPr>
            <w:tcW w:w="4741" w:type="dxa"/>
            <w:vMerge/>
          </w:tcPr>
          <w:p w14:paraId="06E73622" w14:textId="77777777" w:rsidR="004051FC" w:rsidRDefault="004051FC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6F146854" w14:textId="77777777" w:rsidR="004051FC" w:rsidRDefault="004051FC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left w:val="nil"/>
            </w:tcBorders>
          </w:tcPr>
          <w:p w14:paraId="7CF33E45" w14:textId="77777777" w:rsidR="004051FC" w:rsidRDefault="004051FC"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  <w:vMerge/>
          </w:tcPr>
          <w:p w14:paraId="1AA8E2AB" w14:textId="77777777" w:rsidR="004051FC" w:rsidRDefault="004051FC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5C0C6880" w14:textId="77777777" w:rsidR="004051FC" w:rsidRDefault="004051FC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left w:val="nil"/>
            </w:tcBorders>
          </w:tcPr>
          <w:p w14:paraId="6311E10C" w14:textId="77777777" w:rsidR="004051FC" w:rsidRDefault="004051FC" w:rsidP="004051F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05" w:type="dxa"/>
            <w:vMerge/>
          </w:tcPr>
          <w:p w14:paraId="3FF36E70" w14:textId="77777777" w:rsidR="004051FC" w:rsidRDefault="004051FC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right w:val="nil"/>
            </w:tcBorders>
          </w:tcPr>
          <w:p w14:paraId="78E099CC" w14:textId="77777777" w:rsidR="004051FC" w:rsidRDefault="004051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" w:type="dxa"/>
            <w:vMerge/>
            <w:tcBorders>
              <w:left w:val="nil"/>
            </w:tcBorders>
          </w:tcPr>
          <w:p w14:paraId="5B792284" w14:textId="77777777" w:rsidR="004051FC" w:rsidRDefault="004051FC">
            <w:pPr>
              <w:pStyle w:val="TableParagraph"/>
              <w:spacing w:line="226" w:lineRule="exact"/>
              <w:ind w:left="138"/>
              <w:rPr>
                <w:b/>
                <w:sz w:val="20"/>
              </w:rPr>
            </w:pPr>
          </w:p>
        </w:tc>
      </w:tr>
      <w:tr w:rsidR="004051FC" w14:paraId="771FCEAF" w14:textId="77777777" w:rsidTr="003F4214">
        <w:trPr>
          <w:trHeight w:val="60"/>
        </w:trPr>
        <w:tc>
          <w:tcPr>
            <w:tcW w:w="4741" w:type="dxa"/>
            <w:vMerge/>
          </w:tcPr>
          <w:p w14:paraId="6D12E18D" w14:textId="77777777" w:rsidR="004051FC" w:rsidRDefault="004051FC" w:rsidP="004051FC">
            <w:pPr>
              <w:pStyle w:val="TableParagraph"/>
              <w:spacing w:before="1"/>
              <w:ind w:right="1777"/>
              <w:rPr>
                <w:sz w:val="20"/>
              </w:rPr>
            </w:pPr>
          </w:p>
        </w:tc>
        <w:tc>
          <w:tcPr>
            <w:tcW w:w="96" w:type="dxa"/>
            <w:tcBorders>
              <w:top w:val="nil"/>
              <w:right w:val="nil"/>
            </w:tcBorders>
          </w:tcPr>
          <w:p w14:paraId="0863DD14" w14:textId="77777777" w:rsidR="004051FC" w:rsidRDefault="004051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vMerge/>
            <w:tcBorders>
              <w:left w:val="nil"/>
            </w:tcBorders>
          </w:tcPr>
          <w:p w14:paraId="7A250FAB" w14:textId="77777777" w:rsidR="004051FC" w:rsidRDefault="004051FC" w:rsidP="004051FC">
            <w:pPr>
              <w:pStyle w:val="TableParagraph"/>
              <w:spacing w:before="1"/>
              <w:rPr>
                <w:b/>
                <w:sz w:val="20"/>
              </w:rPr>
            </w:pPr>
          </w:p>
        </w:tc>
        <w:tc>
          <w:tcPr>
            <w:tcW w:w="4106" w:type="dxa"/>
            <w:vMerge/>
          </w:tcPr>
          <w:p w14:paraId="7AD7174B" w14:textId="77777777" w:rsidR="004051FC" w:rsidRDefault="004051FC" w:rsidP="004051FC">
            <w:pPr>
              <w:pStyle w:val="TableParagraph"/>
              <w:ind w:right="1288"/>
              <w:rPr>
                <w:sz w:val="20"/>
              </w:rPr>
            </w:pPr>
          </w:p>
        </w:tc>
        <w:tc>
          <w:tcPr>
            <w:tcW w:w="96" w:type="dxa"/>
            <w:tcBorders>
              <w:top w:val="nil"/>
              <w:right w:val="nil"/>
            </w:tcBorders>
          </w:tcPr>
          <w:p w14:paraId="28A581F9" w14:textId="77777777" w:rsidR="004051FC" w:rsidRDefault="004051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vMerge/>
            <w:tcBorders>
              <w:left w:val="nil"/>
            </w:tcBorders>
          </w:tcPr>
          <w:p w14:paraId="7077EC52" w14:textId="77777777" w:rsidR="004051FC" w:rsidRDefault="004051FC" w:rsidP="004051FC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</w:p>
        </w:tc>
        <w:tc>
          <w:tcPr>
            <w:tcW w:w="3905" w:type="dxa"/>
            <w:vMerge/>
          </w:tcPr>
          <w:p w14:paraId="43B1EED7" w14:textId="77777777" w:rsidR="004051FC" w:rsidRDefault="004051FC" w:rsidP="004051FC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97" w:type="dxa"/>
            <w:vMerge/>
            <w:tcBorders>
              <w:top w:val="nil"/>
              <w:right w:val="nil"/>
            </w:tcBorders>
          </w:tcPr>
          <w:p w14:paraId="1C247B0F" w14:textId="77777777" w:rsidR="004051FC" w:rsidRDefault="004051FC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left w:val="nil"/>
            </w:tcBorders>
          </w:tcPr>
          <w:p w14:paraId="3E91B6D5" w14:textId="77777777" w:rsidR="004051FC" w:rsidRDefault="004051FC">
            <w:pPr>
              <w:rPr>
                <w:sz w:val="2"/>
                <w:szCs w:val="2"/>
              </w:rPr>
            </w:pPr>
          </w:p>
        </w:tc>
      </w:tr>
      <w:tr w:rsidR="00D9355D" w14:paraId="083AB610" w14:textId="77777777">
        <w:trPr>
          <w:trHeight w:val="450"/>
        </w:trPr>
        <w:tc>
          <w:tcPr>
            <w:tcW w:w="4741" w:type="dxa"/>
          </w:tcPr>
          <w:p w14:paraId="1A491074" w14:textId="77777777" w:rsidR="00D9355D" w:rsidRDefault="008107B1">
            <w:pPr>
              <w:pStyle w:val="TableParagraph"/>
              <w:spacing w:before="78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/6</w:t>
            </w:r>
          </w:p>
        </w:tc>
        <w:tc>
          <w:tcPr>
            <w:tcW w:w="616" w:type="dxa"/>
            <w:gridSpan w:val="2"/>
          </w:tcPr>
          <w:p w14:paraId="0008F5CE" w14:textId="77777777" w:rsidR="00D9355D" w:rsidRDefault="00D93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6" w:type="dxa"/>
          </w:tcPr>
          <w:p w14:paraId="72CA9422" w14:textId="77777777" w:rsidR="00D9355D" w:rsidRDefault="008107B1">
            <w:pPr>
              <w:pStyle w:val="TableParagraph"/>
              <w:spacing w:before="78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/6</w:t>
            </w:r>
          </w:p>
        </w:tc>
        <w:tc>
          <w:tcPr>
            <w:tcW w:w="616" w:type="dxa"/>
            <w:gridSpan w:val="2"/>
          </w:tcPr>
          <w:p w14:paraId="60A1D450" w14:textId="77777777" w:rsidR="00D9355D" w:rsidRDefault="00D93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5" w:type="dxa"/>
          </w:tcPr>
          <w:p w14:paraId="3B5AE132" w14:textId="77777777" w:rsidR="00D9355D" w:rsidRDefault="008107B1">
            <w:pPr>
              <w:pStyle w:val="TableParagraph"/>
              <w:spacing w:before="78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Total/8</w:t>
            </w:r>
          </w:p>
        </w:tc>
        <w:tc>
          <w:tcPr>
            <w:tcW w:w="602" w:type="dxa"/>
            <w:gridSpan w:val="2"/>
          </w:tcPr>
          <w:p w14:paraId="287E16BA" w14:textId="77777777" w:rsidR="00D9355D" w:rsidRDefault="00D935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674B25" w14:textId="77777777" w:rsidR="00D9355D" w:rsidRDefault="008107B1">
      <w:pPr>
        <w:ind w:left="300"/>
        <w:rPr>
          <w:b/>
          <w:sz w:val="24"/>
        </w:rPr>
      </w:pPr>
      <w:r>
        <w:rPr>
          <w:b/>
          <w:sz w:val="24"/>
        </w:rPr>
        <w:t>Appréciations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:</w:t>
      </w:r>
    </w:p>
    <w:p w14:paraId="48BAA148" w14:textId="77777777" w:rsidR="00D9355D" w:rsidRDefault="00D9355D">
      <w:pPr>
        <w:rPr>
          <w:b/>
          <w:sz w:val="20"/>
        </w:rPr>
      </w:pPr>
    </w:p>
    <w:p w14:paraId="3ACA3500" w14:textId="77777777" w:rsidR="00D9355D" w:rsidRDefault="00D9355D">
      <w:pPr>
        <w:spacing w:before="7" w:after="1"/>
        <w:rPr>
          <w:b/>
          <w:sz w:val="11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1703"/>
        <w:gridCol w:w="1444"/>
        <w:gridCol w:w="1114"/>
      </w:tblGrid>
      <w:tr w:rsidR="00D9355D" w14:paraId="63C07767" w14:textId="77777777">
        <w:trPr>
          <w:trHeight w:val="449"/>
        </w:trPr>
        <w:tc>
          <w:tcPr>
            <w:tcW w:w="11703" w:type="dxa"/>
            <w:tcBorders>
              <w:right w:val="single" w:sz="8" w:space="0" w:color="000000"/>
            </w:tcBorders>
          </w:tcPr>
          <w:p w14:paraId="7A6025C6" w14:textId="77777777" w:rsidR="00D9355D" w:rsidRDefault="008107B1">
            <w:pPr>
              <w:pStyle w:val="TableParagraph"/>
              <w:spacing w:before="5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NOM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candidat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9628E5" w14:textId="77777777" w:rsidR="00D9355D" w:rsidRDefault="008107B1">
            <w:pPr>
              <w:pStyle w:val="TableParagraph"/>
              <w:spacing w:before="205"/>
              <w:ind w:left="160"/>
              <w:rPr>
                <w:rFonts w:ascii="Comic Sans MS"/>
                <w:sz w:val="31"/>
              </w:rPr>
            </w:pPr>
            <w:r>
              <w:rPr>
                <w:rFonts w:ascii="Comic Sans MS"/>
                <w:sz w:val="24"/>
              </w:rPr>
              <w:t>NOTE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31"/>
              </w:rPr>
              <w:t>: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BBEB7" w14:textId="77777777" w:rsidR="00D9355D" w:rsidRDefault="008107B1">
            <w:pPr>
              <w:pStyle w:val="TableParagraph"/>
              <w:spacing w:before="192"/>
              <w:ind w:left="413"/>
              <w:rPr>
                <w:rFonts w:ascii="Comic Sans MS"/>
                <w:sz w:val="32"/>
              </w:rPr>
            </w:pPr>
            <w:r>
              <w:rPr>
                <w:rFonts w:ascii="Comic Sans MS"/>
                <w:sz w:val="32"/>
              </w:rPr>
              <w:t>/</w:t>
            </w:r>
            <w:r>
              <w:rPr>
                <w:rFonts w:ascii="Comic Sans MS"/>
                <w:spacing w:val="-3"/>
                <w:sz w:val="32"/>
              </w:rPr>
              <w:t xml:space="preserve"> </w:t>
            </w:r>
            <w:r>
              <w:rPr>
                <w:rFonts w:ascii="Comic Sans MS"/>
                <w:sz w:val="32"/>
              </w:rPr>
              <w:t>20</w:t>
            </w:r>
          </w:p>
        </w:tc>
      </w:tr>
      <w:tr w:rsidR="00D9355D" w14:paraId="3C23F939" w14:textId="77777777">
        <w:trPr>
          <w:trHeight w:val="379"/>
        </w:trPr>
        <w:tc>
          <w:tcPr>
            <w:tcW w:w="11703" w:type="dxa"/>
            <w:tcBorders>
              <w:right w:val="single" w:sz="8" w:space="0" w:color="000000"/>
            </w:tcBorders>
          </w:tcPr>
          <w:p w14:paraId="69B18D3F" w14:textId="77777777" w:rsidR="00D9355D" w:rsidRDefault="008107B1">
            <w:pPr>
              <w:pStyle w:val="TableParagraph"/>
              <w:tabs>
                <w:tab w:val="left" w:pos="1935"/>
                <w:tab w:val="left" w:pos="3006"/>
              </w:tabs>
              <w:spacing w:before="6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Baccalauréat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  <w:t>général</w:t>
            </w:r>
            <w:r w:rsidR="004051FC">
              <w:rPr>
                <w:b/>
                <w:sz w:val="24"/>
              </w:rPr>
              <w:t xml:space="preserve"> / </w:t>
            </w:r>
            <w:r>
              <w:rPr>
                <w:b/>
                <w:sz w:val="24"/>
              </w:rPr>
              <w:t>technologique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5B849A21" w14:textId="77777777" w:rsidR="00D9355D" w:rsidRDefault="00D9355D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919C194" w14:textId="77777777" w:rsidR="00D9355D" w:rsidRDefault="00D9355D">
            <w:pPr>
              <w:rPr>
                <w:sz w:val="2"/>
                <w:szCs w:val="2"/>
              </w:rPr>
            </w:pPr>
          </w:p>
        </w:tc>
      </w:tr>
      <w:tr w:rsidR="00D9355D" w14:paraId="2FA97398" w14:textId="77777777">
        <w:trPr>
          <w:trHeight w:val="242"/>
        </w:trPr>
        <w:tc>
          <w:tcPr>
            <w:tcW w:w="11703" w:type="dxa"/>
          </w:tcPr>
          <w:p w14:paraId="4B1CCADC" w14:textId="77777777" w:rsidR="00D9355D" w:rsidRDefault="008107B1">
            <w:pPr>
              <w:pStyle w:val="TableParagraph"/>
              <w:spacing w:line="22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444" w:type="dxa"/>
            <w:tcBorders>
              <w:top w:val="single" w:sz="8" w:space="0" w:color="000000"/>
            </w:tcBorders>
          </w:tcPr>
          <w:p w14:paraId="2A9F3AE1" w14:textId="77777777" w:rsidR="00D9355D" w:rsidRDefault="00D935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</w:tcBorders>
          </w:tcPr>
          <w:p w14:paraId="39A2A53A" w14:textId="77777777" w:rsidR="00D9355D" w:rsidRDefault="00D935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C459AD" w14:textId="77777777" w:rsidR="00D9355D" w:rsidRDefault="008107B1">
      <w:pPr>
        <w:spacing w:before="32"/>
        <w:ind w:left="4952"/>
        <w:rPr>
          <w:sz w:val="14"/>
        </w:rPr>
      </w:pPr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 wp14:anchorId="246FD4F7" wp14:editId="7149C518">
            <wp:simplePos x="0" y="0"/>
            <wp:positionH relativeFrom="page">
              <wp:posOffset>2538729</wp:posOffset>
            </wp:positionH>
            <wp:positionV relativeFrom="paragraph">
              <wp:posOffset>17780</wp:posOffset>
            </wp:positionV>
            <wp:extent cx="777240" cy="2927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292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Ce</w:t>
      </w:r>
      <w:r>
        <w:rPr>
          <w:spacing w:val="-3"/>
          <w:sz w:val="14"/>
        </w:rPr>
        <w:t xml:space="preserve"> </w:t>
      </w:r>
      <w:r>
        <w:rPr>
          <w:sz w:val="14"/>
        </w:rPr>
        <w:t>document</w:t>
      </w:r>
      <w:r>
        <w:rPr>
          <w:spacing w:val="-4"/>
          <w:sz w:val="14"/>
        </w:rPr>
        <w:t xml:space="preserve"> </w:t>
      </w:r>
      <w:r>
        <w:rPr>
          <w:sz w:val="14"/>
        </w:rPr>
        <w:t>est</w:t>
      </w:r>
      <w:r>
        <w:rPr>
          <w:spacing w:val="-1"/>
          <w:sz w:val="14"/>
        </w:rPr>
        <w:t xml:space="preserve"> </w:t>
      </w:r>
      <w:r>
        <w:rPr>
          <w:sz w:val="14"/>
        </w:rPr>
        <w:t>mis</w:t>
      </w:r>
      <w:r>
        <w:rPr>
          <w:spacing w:val="-3"/>
          <w:sz w:val="14"/>
        </w:rPr>
        <w:t xml:space="preserve"> </w:t>
      </w:r>
      <w:r>
        <w:rPr>
          <w:sz w:val="14"/>
        </w:rPr>
        <w:t>à</w:t>
      </w:r>
      <w:r>
        <w:rPr>
          <w:spacing w:val="-3"/>
          <w:sz w:val="14"/>
        </w:rPr>
        <w:t xml:space="preserve"> </w:t>
      </w:r>
      <w:r>
        <w:rPr>
          <w:sz w:val="14"/>
        </w:rPr>
        <w:t>disposition</w:t>
      </w:r>
      <w:r>
        <w:rPr>
          <w:spacing w:val="-4"/>
          <w:sz w:val="14"/>
        </w:rPr>
        <w:t xml:space="preserve"> </w:t>
      </w:r>
      <w:r>
        <w:rPr>
          <w:sz w:val="14"/>
        </w:rPr>
        <w:t>par</w:t>
      </w:r>
      <w:r>
        <w:rPr>
          <w:spacing w:val="-3"/>
          <w:sz w:val="14"/>
        </w:rPr>
        <w:t xml:space="preserve"> </w:t>
      </w:r>
      <w:r>
        <w:rPr>
          <w:sz w:val="14"/>
        </w:rPr>
        <w:t>l’Académie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Rennes</w:t>
      </w:r>
      <w:r>
        <w:rPr>
          <w:spacing w:val="1"/>
          <w:sz w:val="14"/>
        </w:rPr>
        <w:t xml:space="preserve"> </w:t>
      </w:r>
      <w:r>
        <w:rPr>
          <w:color w:val="3333CC"/>
          <w:sz w:val="14"/>
        </w:rPr>
        <w:t>(</w:t>
      </w:r>
      <w:r>
        <w:rPr>
          <w:color w:val="3333CC"/>
          <w:sz w:val="14"/>
          <w:u w:val="single" w:color="3333CC"/>
        </w:rPr>
        <w:t>http://www.ac-rennes.fr</w:t>
      </w:r>
      <w:r>
        <w:rPr>
          <w:color w:val="3333CC"/>
          <w:sz w:val="14"/>
        </w:rPr>
        <w:t>)</w:t>
      </w:r>
    </w:p>
    <w:p w14:paraId="11B0F1F4" w14:textId="77777777" w:rsidR="00D9355D" w:rsidRDefault="008107B1">
      <w:pPr>
        <w:spacing w:before="11" w:line="159" w:lineRule="exact"/>
        <w:ind w:left="4640"/>
        <w:rPr>
          <w:sz w:val="13"/>
        </w:rPr>
      </w:pPr>
      <w:r>
        <w:rPr>
          <w:sz w:val="13"/>
        </w:rPr>
        <w:t>sous</w:t>
      </w:r>
      <w:r>
        <w:rPr>
          <w:spacing w:val="-4"/>
          <w:sz w:val="13"/>
        </w:rPr>
        <w:t xml:space="preserve"> </w:t>
      </w:r>
      <w:r>
        <w:rPr>
          <w:sz w:val="13"/>
        </w:rPr>
        <w:t>licence</w:t>
      </w:r>
      <w:r>
        <w:rPr>
          <w:spacing w:val="-6"/>
          <w:sz w:val="13"/>
        </w:rPr>
        <w:t xml:space="preserve"> </w:t>
      </w:r>
      <w:proofErr w:type="spellStart"/>
      <w:r>
        <w:rPr>
          <w:sz w:val="13"/>
        </w:rPr>
        <w:t>Creative</w:t>
      </w:r>
      <w:proofErr w:type="spellEnd"/>
      <w:r>
        <w:rPr>
          <w:spacing w:val="-4"/>
          <w:sz w:val="13"/>
        </w:rPr>
        <w:t xml:space="preserve"> </w:t>
      </w:r>
      <w:r>
        <w:rPr>
          <w:sz w:val="13"/>
        </w:rPr>
        <w:t>Commons</w:t>
      </w:r>
      <w:r>
        <w:rPr>
          <w:spacing w:val="-4"/>
          <w:sz w:val="13"/>
        </w:rPr>
        <w:t xml:space="preserve"> </w:t>
      </w:r>
      <w:r>
        <w:rPr>
          <w:sz w:val="13"/>
        </w:rPr>
        <w:t>BY-NC-SA</w:t>
      </w:r>
      <w:r>
        <w:rPr>
          <w:spacing w:val="-7"/>
          <w:sz w:val="13"/>
        </w:rPr>
        <w:t xml:space="preserve"> </w:t>
      </w:r>
      <w:r>
        <w:rPr>
          <w:color w:val="3333CC"/>
          <w:sz w:val="13"/>
        </w:rPr>
        <w:t>(</w:t>
      </w:r>
      <w:hyperlink r:id="rId5">
        <w:r>
          <w:rPr>
            <w:color w:val="3333CC"/>
            <w:sz w:val="13"/>
            <w:u w:val="single" w:color="3333CC"/>
          </w:rPr>
          <w:t>http://creativecommons.org/licenses/by-nc-sa/2.0/fr/</w:t>
        </w:r>
        <w:r>
          <w:rPr>
            <w:color w:val="3333CC"/>
            <w:spacing w:val="-4"/>
            <w:sz w:val="13"/>
          </w:rPr>
          <w:t xml:space="preserve"> </w:t>
        </w:r>
      </w:hyperlink>
      <w:r>
        <w:rPr>
          <w:color w:val="3333CC"/>
          <w:sz w:val="13"/>
        </w:rPr>
        <w:t>)</w:t>
      </w:r>
    </w:p>
    <w:p w14:paraId="4C3EE8A5" w14:textId="77777777" w:rsidR="00D9355D" w:rsidRDefault="008107B1">
      <w:pPr>
        <w:ind w:left="4640"/>
        <w:rPr>
          <w:sz w:val="14"/>
        </w:rPr>
      </w:pPr>
      <w:r>
        <w:rPr>
          <w:sz w:val="14"/>
        </w:rPr>
        <w:t>Si</w:t>
      </w:r>
      <w:r>
        <w:rPr>
          <w:spacing w:val="-5"/>
          <w:sz w:val="14"/>
        </w:rPr>
        <w:t xml:space="preserve"> </w:t>
      </w:r>
      <w:r>
        <w:rPr>
          <w:sz w:val="14"/>
        </w:rPr>
        <w:t>vous</w:t>
      </w:r>
      <w:r>
        <w:rPr>
          <w:spacing w:val="-3"/>
          <w:sz w:val="14"/>
        </w:rPr>
        <w:t xml:space="preserve"> </w:t>
      </w:r>
      <w:r>
        <w:rPr>
          <w:sz w:val="14"/>
        </w:rPr>
        <w:t>avez</w:t>
      </w:r>
      <w:r>
        <w:rPr>
          <w:spacing w:val="-4"/>
          <w:sz w:val="14"/>
        </w:rPr>
        <w:t xml:space="preserve"> </w:t>
      </w:r>
      <w:r>
        <w:rPr>
          <w:sz w:val="14"/>
        </w:rPr>
        <w:t>des</w:t>
      </w:r>
      <w:r>
        <w:rPr>
          <w:spacing w:val="-1"/>
          <w:sz w:val="14"/>
        </w:rPr>
        <w:t xml:space="preserve"> </w:t>
      </w:r>
      <w:r>
        <w:rPr>
          <w:sz w:val="14"/>
        </w:rPr>
        <w:t>doutes</w:t>
      </w:r>
      <w:r>
        <w:rPr>
          <w:spacing w:val="-3"/>
          <w:sz w:val="14"/>
        </w:rPr>
        <w:t xml:space="preserve"> </w:t>
      </w:r>
      <w:r>
        <w:rPr>
          <w:sz w:val="14"/>
        </w:rPr>
        <w:t>sur</w:t>
      </w:r>
      <w:r>
        <w:rPr>
          <w:spacing w:val="-4"/>
          <w:sz w:val="14"/>
        </w:rPr>
        <w:t xml:space="preserve"> </w:t>
      </w:r>
      <w:r>
        <w:rPr>
          <w:sz w:val="14"/>
        </w:rPr>
        <w:t>l’authenticité</w:t>
      </w:r>
      <w:r>
        <w:rPr>
          <w:spacing w:val="-2"/>
          <w:sz w:val="14"/>
        </w:rPr>
        <w:t xml:space="preserve"> </w:t>
      </w:r>
      <w:r>
        <w:rPr>
          <w:sz w:val="14"/>
        </w:rPr>
        <w:t>du</w:t>
      </w:r>
      <w:r>
        <w:rPr>
          <w:spacing w:val="-4"/>
          <w:sz w:val="14"/>
        </w:rPr>
        <w:t xml:space="preserve"> </w:t>
      </w:r>
      <w:r>
        <w:rPr>
          <w:sz w:val="14"/>
        </w:rPr>
        <w:t>document,</w:t>
      </w:r>
      <w:r>
        <w:rPr>
          <w:spacing w:val="-5"/>
          <w:sz w:val="14"/>
        </w:rPr>
        <w:t xml:space="preserve"> </w:t>
      </w:r>
      <w:r>
        <w:rPr>
          <w:sz w:val="14"/>
        </w:rPr>
        <w:t xml:space="preserve">contactez </w:t>
      </w:r>
      <w:hyperlink r:id="rId6">
        <w:r>
          <w:rPr>
            <w:color w:val="0000FF"/>
            <w:sz w:val="14"/>
            <w:u w:val="single" w:color="0000FF"/>
          </w:rPr>
          <w:t>RessourcesNuxeo@ac-rennes.fr</w:t>
        </w:r>
      </w:hyperlink>
    </w:p>
    <w:sectPr w:rsidR="00D9355D">
      <w:type w:val="continuous"/>
      <w:pgSz w:w="16850" w:h="11900" w:orient="landscape"/>
      <w:pgMar w:top="640" w:right="110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5D"/>
    <w:rsid w:val="00131F79"/>
    <w:rsid w:val="002D7B33"/>
    <w:rsid w:val="004051FC"/>
    <w:rsid w:val="00711DFC"/>
    <w:rsid w:val="008107B1"/>
    <w:rsid w:val="00D9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6625"/>
  <w15:docId w15:val="{3162A728-0F1E-407C-8D87-69D6F555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</w:rPr>
  </w:style>
  <w:style w:type="paragraph" w:styleId="Titre">
    <w:name w:val="Title"/>
    <w:basedOn w:val="Normal"/>
    <w:uiPriority w:val="10"/>
    <w:qFormat/>
    <w:pPr>
      <w:spacing w:before="5"/>
      <w:ind w:left="300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sourcesNuxeo@ac-rennes.fr" TargetMode="External"/><Relationship Id="rId5" Type="http://schemas.openxmlformats.org/officeDocument/2006/relationships/hyperlink" Target="http://creativecommons.org/licenses/by-nc-sa/2.0/f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clippold</cp:lastModifiedBy>
  <cp:revision>2</cp:revision>
  <cp:lastPrinted>2023-03-27T20:18:00Z</cp:lastPrinted>
  <dcterms:created xsi:type="dcterms:W3CDTF">2023-09-12T08:20:00Z</dcterms:created>
  <dcterms:modified xsi:type="dcterms:W3CDTF">2023-09-12T08:20:00Z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2023-03-27T00:00:00Z</vt:filetime>
  </property>
</Properties>
</file>