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5670"/>
      </w:tblGrid>
      <w:tr w:rsidR="008C3C40" w:rsidRPr="008C3C40" w14:paraId="5470F2C0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1509768D" w:rsidR="00A70E22" w:rsidRPr="008C3C4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459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9C3AF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47A9BA71" w:rsidR="00A70E22" w:rsidRPr="008C3C40" w:rsidRDefault="00DA4595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77BFDC8E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55570A8E" w:rsidR="00A70E22" w:rsidRPr="0029531A" w:rsidRDefault="0029531A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</m:t>
              </m:r>
            </m:oMath>
            <w:r w:rsidRPr="0029531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croissants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7,20 €</m:t>
              </m:r>
            </m:oMath>
            <w:r w:rsidRPr="0029531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29531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Quel est le prix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</m:oMath>
            <w:r w:rsidRPr="0029531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croissants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1EE85B2C" w:rsidR="00A70E22" w:rsidRPr="008C3C40" w:rsidRDefault="0029531A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kg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 de pommes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5 €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Quel est le prix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6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kg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8C3C40" w:rsidRPr="008C3C40" w14:paraId="5723BAED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385FB8D9" w:rsidR="00A70E22" w:rsidRPr="008C3C40" w:rsidRDefault="00DA4595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B5296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F370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09E20742" w:rsidR="00A70E22" w:rsidRPr="008C3C40" w:rsidRDefault="00DA4595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5F3703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AF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bookmarkEnd w:id="0"/>
      <w:tr w:rsidR="006D28B0" w:rsidRPr="008C3C40" w14:paraId="29739457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02CB59BD" w:rsidR="006D28B0" w:rsidRPr="008C3C40" w:rsidRDefault="00F01D72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rôti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3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kg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coûte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75 €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est le prix au kilo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728009E0" w:rsidR="006D28B0" w:rsidRPr="0045424A" w:rsidRDefault="0045424A" w:rsidP="0045424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5424A">
              <w:rPr>
                <w:rFonts w:asciiTheme="minorHAnsi" w:hAnsiTheme="minorHAnsi" w:cstheme="minorHAnsi"/>
                <w:color w:val="404040" w:themeColor="text1" w:themeTint="BF"/>
                <w:sz w:val="40"/>
                <w:szCs w:val="40"/>
              </w:rPr>
              <w:t xml:space="preserve">Avec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sz w:val="40"/>
                  <w:szCs w:val="40"/>
                </w:rPr>
                <m:t xml:space="preserve">600 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404040" w:themeColor="text1" w:themeTint="BF"/>
                  <w:sz w:val="40"/>
                  <w:szCs w:val="40"/>
                </w:rPr>
                <m:t>g</m:t>
              </m:r>
            </m:oMath>
            <w:r w:rsidRPr="0045424A">
              <w:rPr>
                <w:rFonts w:asciiTheme="minorHAnsi" w:hAnsiTheme="minorHAnsi" w:cstheme="minorHAnsi"/>
                <w:color w:val="404040" w:themeColor="text1" w:themeTint="BF"/>
                <w:sz w:val="40"/>
                <w:szCs w:val="40"/>
              </w:rPr>
              <w:t xml:space="preserve"> de fruits frais, Paul obtient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sz w:val="40"/>
                  <w:szCs w:val="40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404040" w:themeColor="text1" w:themeTint="BF"/>
                  <w:sz w:val="40"/>
                  <w:szCs w:val="40"/>
                </w:rPr>
                <m:t>kg</m:t>
              </m:r>
            </m:oMath>
            <w:r w:rsidRPr="0045424A">
              <w:rPr>
                <w:rFonts w:asciiTheme="minorHAnsi" w:hAnsiTheme="minorHAnsi" w:cstheme="minorHAnsi"/>
                <w:color w:val="404040" w:themeColor="text1" w:themeTint="BF"/>
                <w:sz w:val="40"/>
                <w:szCs w:val="40"/>
              </w:rPr>
              <w:t xml:space="preserve"> de confiture. Quelle quantité de fruits lui faut-il pour obtenir </w:t>
            </w:r>
            <m:oMath>
              <m:r>
                <w:rPr>
                  <w:rFonts w:ascii="Cambria Math" w:hAnsi="Cambria Math" w:cstheme="minorHAnsi"/>
                  <w:color w:val="404040" w:themeColor="text1" w:themeTint="BF"/>
                  <w:sz w:val="40"/>
                  <w:szCs w:val="40"/>
                </w:rPr>
                <m:t xml:space="preserve">1,5 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404040" w:themeColor="text1" w:themeTint="BF"/>
                  <w:sz w:val="40"/>
                  <w:szCs w:val="40"/>
                </w:rPr>
                <m:t>kg</m:t>
              </m:r>
            </m:oMath>
            <w:r w:rsidRPr="0045424A">
              <w:rPr>
                <w:rFonts w:asciiTheme="minorHAnsi" w:hAnsiTheme="minorHAnsi" w:cstheme="minorHAnsi"/>
                <w:color w:val="404040" w:themeColor="text1" w:themeTint="BF"/>
                <w:sz w:val="40"/>
                <w:szCs w:val="40"/>
              </w:rPr>
              <w:t xml:space="preserve"> de confiture ?</w:t>
            </w:r>
          </w:p>
        </w:tc>
      </w:tr>
      <w:tr w:rsidR="006D28B0" w:rsidRPr="008C3C40" w14:paraId="00FF4575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262D8F30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330A18A3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AF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C3C40" w14:paraId="5C591895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74074F0F" w:rsidR="006D28B0" w:rsidRPr="008C3C40" w:rsidRDefault="00A83144" w:rsidP="00A8314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</m:t>
              </m:r>
            </m:oMath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mètres de tissu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coûtent</w:t>
            </w: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36 €</m:t>
              </m:r>
            </m:oMath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. Combien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</m:t>
              </m:r>
            </m:oMath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mètres du même tissu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6953451" w14:textId="0BB35468" w:rsidR="00A83144" w:rsidRDefault="00A83144" w:rsidP="00A83144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A8314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Avec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 xml:space="preserve">15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kg</m:t>
              </m:r>
            </m:oMath>
            <w:r w:rsidRPr="00A8314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de blé, on obtient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 xml:space="preserve">12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kg</m:t>
              </m:r>
            </m:oMath>
            <w:r w:rsidRPr="00A8314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de farine. </w:t>
            </w:r>
          </w:p>
          <w:p w14:paraId="2BCAE230" w14:textId="60BBC1FB" w:rsidR="006D28B0" w:rsidRPr="008C3C40" w:rsidRDefault="00A83144" w:rsidP="00A83144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A8314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Quelle quantité de farine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 w:rsidRPr="00A8314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obtient-on avec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 xml:space="preserve">20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kg</m:t>
              </m:r>
            </m:oMath>
            <w:r w:rsidRPr="00A8314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de blé ?</w:t>
            </w:r>
          </w:p>
        </w:tc>
      </w:tr>
      <w:tr w:rsidR="006D28B0" w:rsidRPr="008C3C40" w14:paraId="0C7EF5B3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6DA07B13" w:rsidR="006D28B0" w:rsidRPr="008C3C40" w:rsidRDefault="00DA4595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AF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516143DD" w:rsidR="006D28B0" w:rsidRPr="006D28B0" w:rsidRDefault="00DA4595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75288E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Proportionnalité</w:t>
            </w:r>
            <w:r w:rsidR="006D28B0" w:rsidRPr="006D28B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AFA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C3C40" w14:paraId="6F38DA0A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43040DF0" w:rsidR="006D28B0" w:rsidRPr="008C3C40" w:rsidRDefault="00A83144" w:rsidP="004A5B3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bouquet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roses co</w:t>
            </w:r>
            <w:proofErr w:type="spellStart"/>
            <w:r w:rsidR="004A5B3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ûte</w:t>
            </w:r>
            <w:proofErr w:type="spellEnd"/>
            <w:r w:rsidR="004A5B3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12,50 €</m:t>
              </m:r>
            </m:oMath>
            <w:r w:rsidR="004A5B3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. Combien coûte un bouquet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</m:t>
              </m:r>
            </m:oMath>
            <w:r w:rsidR="004A5B3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roses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26A4DDA4" w:rsidR="006D28B0" w:rsidRPr="008C3C40" w:rsidRDefault="003F4AAF" w:rsidP="003F4AAF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Dans un vase cylindrique contenant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L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d’eau la hauteur d’eau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12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cm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On rajoute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0,5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L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d’eau. Quelle est la nouvelle hauteur d’eau ?</w:t>
            </w:r>
          </w:p>
        </w:tc>
      </w:tr>
      <w:tr w:rsidR="006D28B0" w:rsidRPr="008C3C40" w14:paraId="6A94E138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D380C8C" w14:textId="7E54279B" w:rsidR="00D05314" w:rsidRPr="0040218F" w:rsidRDefault="0040218F" w:rsidP="0040218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w:lastRenderedPageBreak/>
                  <m:t xml:space="preserve">6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kg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=3×2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kg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BC3828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donc le prix de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6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kg</m:t>
              </m:r>
            </m:oMath>
            <w:r w:rsidR="00BC3828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sera de </w:t>
            </w:r>
            <w:r w:rsidR="00BC3828" w:rsidRPr="0040218F">
              <w:rPr>
                <w:rFonts w:ascii="Cambria Math" w:eastAsiaTheme="minorEastAsia" w:hAnsi="Cambria Math"/>
                <w:i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3×5 €=15 €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2A3F59E5" w:rsidR="001D59D2" w:rsidRPr="00240BBD" w:rsidRDefault="00766647" w:rsidP="00A64F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7,20 €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=1,80 €</m:t>
                </m:r>
              </m:oMath>
            </m:oMathPara>
          </w:p>
        </w:tc>
      </w:tr>
      <w:tr w:rsidR="006D28B0" w:rsidRPr="008C3C40" w14:paraId="0D56EC9F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3B2ECB6" w14:textId="0DC27206" w:rsidR="006D28B0" w:rsidRPr="00240BBD" w:rsidRDefault="00A64F44" w:rsidP="00240BBD">
            <w:pP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6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00 g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×1,5=900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g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8CCBED" w14:textId="3A942F6D" w:rsidR="006D28B0" w:rsidRPr="00240BBD" w:rsidRDefault="00766647" w:rsidP="00A64F4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75 €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=25 €</m:t>
                </m:r>
              </m:oMath>
            </m:oMathPara>
          </w:p>
        </w:tc>
      </w:tr>
      <w:tr w:rsidR="006D28B0" w:rsidRPr="008C3C40" w14:paraId="212C0CFC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6805F83" w14:textId="2E484C17" w:rsidR="00A64F44" w:rsidRDefault="00A64F44" w:rsidP="00A64F44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Avec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5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kg</m:t>
              </m:r>
            </m:oMath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de blé, on obtient</w:t>
            </w: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4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kg</m:t>
              </m:r>
            </m:oMath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de farine.</w:t>
            </w:r>
          </w:p>
          <w:p w14:paraId="176A963B" w14:textId="0C44B310" w:rsidR="00D46A7A" w:rsidRPr="00240BBD" w:rsidRDefault="00A64F44" w:rsidP="00A64F44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Avec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20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kg</m:t>
              </m:r>
            </m:oMath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de blé, on obtient</w:t>
            </w: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16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kg</m:t>
              </m:r>
            </m:oMath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de farine.</w:t>
            </w:r>
          </w:p>
        </w:tc>
        <w:tc>
          <w:tcPr>
            <w:tcW w:w="5670" w:type="dxa"/>
            <w:vAlign w:val="center"/>
          </w:tcPr>
          <w:p w14:paraId="6F1203E3" w14:textId="02FDBA9B" w:rsidR="006D28B0" w:rsidRPr="00A64F44" w:rsidRDefault="00A64F44" w:rsidP="00A64F4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1</m:t>
              </m:r>
            </m:oMath>
            <w:r w:rsidRPr="00A64F44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mètre coûte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9 €</m:t>
              </m:r>
            </m:oMath>
            <w:r w:rsidRPr="00A64F44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.</w:t>
            </w:r>
            <w:r w:rsidRPr="00A64F44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7</m:t>
              </m:r>
            </m:oMath>
            <w:r w:rsidRPr="00A64F44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</w:t>
            </w: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m</w:t>
            </w:r>
            <w:r w:rsidRPr="00A64F44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ètres coûtent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63 €</m:t>
              </m:r>
            </m:oMath>
          </w:p>
        </w:tc>
      </w:tr>
      <w:tr w:rsidR="006D28B0" w:rsidRPr="008C3C40" w14:paraId="0198C1BA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AB9BB52" w14:textId="3A65D34F" w:rsidR="006D28B0" w:rsidRPr="009C53DE" w:rsidRDefault="00104072" w:rsidP="00104072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La hauteur </w:t>
            </w:r>
            <w:r w:rsidR="00F42583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d’eau </w:t>
            </w: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a augmenté</w:t>
            </w:r>
            <w:r w:rsidR="00F42583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</w: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de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=3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 cm</m:t>
              </m:r>
            </m:oMath>
            <w:r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  <w:t>.</w:t>
            </w:r>
            <w:r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  <w:br/>
              <w:t>La nouvelle hauteur est de</w:t>
            </w:r>
            <w:r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12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 cm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+3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cm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=15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cm</m:t>
              </m:r>
            </m:oMath>
          </w:p>
        </w:tc>
        <w:tc>
          <w:tcPr>
            <w:tcW w:w="5670" w:type="dxa"/>
            <w:vAlign w:val="center"/>
          </w:tcPr>
          <w:p w14:paraId="4E03DC15" w14:textId="6C20236E" w:rsidR="006D28B0" w:rsidRPr="00104072" w:rsidRDefault="00104072" w:rsidP="00104072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1</m:t>
              </m:r>
            </m:oMath>
            <w:r w:rsidRPr="00104072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rose coûte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2,50 €</m:t>
              </m:r>
            </m:oMath>
            <w:r w:rsidRPr="00104072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.</w:t>
            </w:r>
          </w:p>
          <w:p w14:paraId="425442CF" w14:textId="62A9C985" w:rsidR="00104072" w:rsidRPr="00240BBD" w:rsidRDefault="00104072" w:rsidP="00104072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8</m:t>
              </m:r>
            </m:oMath>
            <w:r w:rsidRPr="00104072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roses coûtent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20 €</m:t>
              </m:r>
            </m:oMath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.</w:t>
            </w:r>
          </w:p>
        </w:tc>
      </w:tr>
      <w:tr w:rsidR="006D28B0" w:rsidRPr="008C3C40" w14:paraId="187633D5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545A25EF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384B1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29788737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AF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C3C40" w14:paraId="786A8594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5B83F874" w:rsidR="006D28B0" w:rsidRPr="00C330EF" w:rsidRDefault="0029531A" w:rsidP="00384B1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Dans une classe de seconde, le ratio filles : garçons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4 : 7</m:t>
              </m:r>
            </m:oMath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Il y a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12</m:t>
              </m:r>
            </m:oMath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filles dans cette classe. Calculer le nombre de garçons.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957C16" w14:textId="665E9C80" w:rsidR="00BE5339" w:rsidRPr="00C330EF" w:rsidRDefault="00BE5339" w:rsidP="00BE533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On partage une somme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250 €</m:t>
              </m:r>
            </m:oMath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en deux parts qui sont dans le ratio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 :3</m:t>
              </m:r>
            </m:oMath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231A8864" w14:textId="0C50E66D" w:rsidR="006D28B0" w:rsidRPr="00C330EF" w:rsidRDefault="00BE5339" w:rsidP="00BE533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Déterminer la valeur de </w:t>
            </w:r>
            <w:r w:rsidR="0040218F"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la grande</w:t>
            </w:r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part.</w:t>
            </w:r>
          </w:p>
        </w:tc>
      </w:tr>
      <w:tr w:rsidR="006D28B0" w:rsidRPr="008C3C40" w14:paraId="2C901283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277F5E67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9C53DE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384B1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66A59265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84B1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84B1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D9290F" w14:paraId="32763749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5F513DF" w14:textId="26A890B7" w:rsidR="007229A7" w:rsidRPr="00C330EF" w:rsidRDefault="007229A7" w:rsidP="007229A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</m:t>
              </m:r>
            </m:oMath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cahiers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4 €</m:t>
              </m:r>
            </m:oMath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2E22EDFA" w14:textId="2A63D78A" w:rsidR="006D28B0" w:rsidRPr="00D9290F" w:rsidRDefault="007229A7" w:rsidP="007229A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Combien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12</m:t>
              </m:r>
            </m:oMath>
            <w:r w:rsidRPr="00C330E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 ces mêmes cahiers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74B21C0" w14:textId="77777777" w:rsidR="00BE5339" w:rsidRPr="00C330EF" w:rsidRDefault="00BE5339" w:rsidP="00BE533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7</m:t>
              </m:r>
            </m:oMath>
            <w:r w:rsidRPr="00C330E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billes identiques pèsent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 xml:space="preserve">84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g</m:t>
              </m:r>
            </m:oMath>
            <w:r w:rsidRPr="00C330E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.</w:t>
            </w:r>
          </w:p>
          <w:p w14:paraId="0D10671D" w14:textId="685A7D91" w:rsidR="006D28B0" w:rsidRPr="009C3AFA" w:rsidRDefault="00BE5339" w:rsidP="00BE533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C330E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Combien pèsent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  <w:r w:rsidRPr="00C330E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billes ?</w:t>
            </w:r>
          </w:p>
        </w:tc>
      </w:tr>
      <w:tr w:rsidR="006D28B0" w:rsidRPr="008C3C40" w14:paraId="0055045F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62EFADDD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8848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AF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04176C4C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6DBE6418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8A0E47" w14:textId="12F08556" w:rsidR="00693AFA" w:rsidRPr="000B6439" w:rsidRDefault="00693AFA" w:rsidP="000B643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</m:t>
              </m:r>
            </m:oMath>
            <w:r w:rsidRPr="000B643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brioches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10 €</m:t>
              </m:r>
            </m:oMath>
            <w:r w:rsidRPr="000B643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589571C6" w14:textId="15B3C9DD" w:rsidR="006D28B0" w:rsidRPr="00D23A52" w:rsidRDefault="00693AFA" w:rsidP="000B643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B643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Combien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12</m:t>
              </m:r>
            </m:oMath>
            <w:r w:rsidRPr="000B643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brioches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EA31FE0" w14:textId="0EE21733" w:rsidR="000B6439" w:rsidRPr="000B6439" w:rsidRDefault="00766647" w:rsidP="000B643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4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kg</m:t>
              </m:r>
            </m:oMath>
            <w:r w:rsidR="000B6439" w:rsidRPr="000B64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de pommes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5 €</m:t>
              </m:r>
            </m:oMath>
            <w:r w:rsidR="000B6439" w:rsidRPr="000B64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.</w:t>
            </w:r>
          </w:p>
          <w:p w14:paraId="783A9AC9" w14:textId="4FE90952" w:rsidR="006D28B0" w:rsidRPr="00113796" w:rsidRDefault="000B6439" w:rsidP="000B643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0B64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Quel est le prix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 xml:space="preserve">6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kg</m:t>
              </m:r>
            </m:oMath>
            <w:r w:rsidRPr="000B64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?</w:t>
            </w:r>
          </w:p>
        </w:tc>
      </w:tr>
      <w:tr w:rsidR="006D28B0" w:rsidRPr="008C3C40" w14:paraId="633DA23E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1BBC0045" w:rsidR="006D28B0" w:rsidRPr="008C3C40" w:rsidRDefault="00DA4595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1018EF72" w:rsidR="006D28B0" w:rsidRPr="000E6038" w:rsidRDefault="00DA4595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75288E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Proportionnalité</w:t>
            </w:r>
            <w:r w:rsidR="006D28B0"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04B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FD04B7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C3C40" w14:paraId="515925B0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DCB0" w14:textId="77777777" w:rsidR="000B6439" w:rsidRDefault="00054476" w:rsidP="00054476">
            <w:pPr>
              <w:spacing w:after="160"/>
              <w:jc w:val="center"/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40"/>
                <w:szCs w:val="40"/>
              </w:rPr>
            </w:pPr>
            <w:r w:rsidRPr="00D9290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La figure </w:t>
            </w:r>
            <w:r>
              <w:rPr>
                <w:rFonts w:ascii="Segoe UI Symbol" w:eastAsiaTheme="minorEastAsia" w:hAnsi="Segoe UI Symbol" w:cs="Segoe UI Symbol"/>
                <w:bCs/>
                <w:color w:val="404040" w:themeColor="text1" w:themeTint="BF"/>
                <w:sz w:val="36"/>
                <w:szCs w:val="36"/>
              </w:rPr>
              <w:sym w:font="Wingdings" w:char="F082"/>
            </w:r>
            <w:r w:rsidRPr="00D9290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est un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D9290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agrandissement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D9290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la figure </w:t>
            </w:r>
            <w:r>
              <w:rPr>
                <w:rFonts w:ascii="Segoe UI Symbol" w:eastAsiaTheme="minorEastAsia" w:hAnsi="Segoe UI Symbol" w:cs="Segoe UI Symbol"/>
                <w:bCs/>
                <w:color w:val="404040" w:themeColor="text1" w:themeTint="BF"/>
                <w:sz w:val="36"/>
                <w:szCs w:val="36"/>
              </w:rPr>
              <w:sym w:font="Wingdings" w:char="F081"/>
            </w:r>
            <w:r>
              <w:rPr>
                <w:rFonts w:ascii="Segoe UI Symbol" w:eastAsiaTheme="minorEastAsia" w:hAnsi="Segoe UI Symbol" w:cs="Segoe UI Symbol"/>
                <w:bCs/>
                <w:color w:val="404040" w:themeColor="text1" w:themeTint="BF"/>
                <w:sz w:val="36"/>
                <w:szCs w:val="36"/>
              </w:rPr>
              <w:t xml:space="preserve">.  </w:t>
            </w:r>
            <w:r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40"/>
                <w:szCs w:val="40"/>
              </w:rPr>
              <w:t xml:space="preserve">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?=⋯</m:t>
              </m:r>
            </m:oMath>
          </w:p>
          <w:p w14:paraId="2A9D2712" w14:textId="52957D04" w:rsidR="00BE5339" w:rsidRPr="0058097E" w:rsidRDefault="00BE5339" w:rsidP="00054476">
            <w:pPr>
              <w:spacing w:after="1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E5339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4BE9DAA5" wp14:editId="7CABCBC4">
                  <wp:extent cx="2881223" cy="1205431"/>
                  <wp:effectExtent l="0" t="0" r="0" b="0"/>
                  <wp:docPr id="6830679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06793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6575" cy="1211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72DB44C0" w:rsidR="006D28B0" w:rsidRPr="0058097E" w:rsidRDefault="00B704DB" w:rsidP="00C330EF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Dans une recette</w:t>
            </w:r>
            <w:r w:rsidR="00D3597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, il faut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 xml:space="preserve">400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g</m:t>
              </m:r>
            </m:oMath>
            <w:r w:rsidR="00D3597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de farine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pour </w:t>
            </w:r>
            <w:r w:rsidR="00D3597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obtenir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16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crêpes.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 xml:space="preserve">Quelle quantité de farine faut-il pour obtenir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20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crêpes ?</w:t>
            </w:r>
          </w:p>
        </w:tc>
      </w:tr>
      <w:tr w:rsidR="006D28B0" w:rsidRPr="008C3C40" w14:paraId="31F3B202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E210824" w14:textId="7D8065A8" w:rsidR="006D28B0" w:rsidRDefault="008F3B30" w:rsidP="00D05314">
            <w:pPr>
              <w:spacing w:line="360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  <w:lastRenderedPageBreak/>
              <w:t xml:space="preserve">1 part :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250 €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=50 €</m:t>
              </m:r>
            </m:oMath>
          </w:p>
          <w:p w14:paraId="72A70DD8" w14:textId="52E2AB75" w:rsidR="008F3B30" w:rsidRPr="00C52D97" w:rsidRDefault="008F3B30" w:rsidP="00D0531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  <w:t xml:space="preserve">Grande part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3×50 €=150 €</m:t>
              </m:r>
            </m:oMath>
          </w:p>
        </w:tc>
        <w:tc>
          <w:tcPr>
            <w:tcW w:w="5670" w:type="dxa"/>
            <w:vAlign w:val="center"/>
          </w:tcPr>
          <w:p w14:paraId="0DCB12BB" w14:textId="73B1D0C1" w:rsidR="006D28B0" w:rsidRPr="00C52D97" w:rsidRDefault="00766647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25708F"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  <w:t xml:space="preserve">Il y a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21</m:t>
              </m:r>
            </m:oMath>
            <w:r w:rsidR="0025708F"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  <w:t xml:space="preserve"> garçons.</w:t>
            </w:r>
          </w:p>
        </w:tc>
      </w:tr>
      <w:tr w:rsidR="006D28B0" w:rsidRPr="008C3C40" w14:paraId="7152907E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5E460B1" w14:textId="66FF8390" w:rsidR="006D28B0" w:rsidRDefault="008F3B30" w:rsidP="008215D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bille pèse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12 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g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>.</w:t>
            </w:r>
          </w:p>
          <w:p w14:paraId="6D00CE77" w14:textId="7D020026" w:rsidR="008F3B30" w:rsidRPr="00A35E16" w:rsidRDefault="008F3B30" w:rsidP="009E6C2D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5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billes pèsent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60 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g</m:t>
              </m:r>
            </m:oMath>
            <w:r w:rsidR="004C29C1">
              <w:rPr>
                <w:rFonts w:eastAsiaTheme="minorEastAsia" w:cstheme="minorHAnsi"/>
                <w:iCs/>
                <w:color w:val="BFBFBF" w:themeColor="background1" w:themeShade="BF"/>
                <w:sz w:val="40"/>
                <w:szCs w:val="40"/>
              </w:rPr>
              <w:t>.</w:t>
            </w:r>
          </w:p>
        </w:tc>
        <w:tc>
          <w:tcPr>
            <w:tcW w:w="5670" w:type="dxa"/>
            <w:vAlign w:val="center"/>
          </w:tcPr>
          <w:p w14:paraId="32147CC7" w14:textId="14164CA5" w:rsidR="006D28B0" w:rsidRDefault="008F3B30" w:rsidP="00D0531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cahier coûte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0,50 €</m:t>
              </m:r>
            </m:oMath>
            <w:r w:rsidR="00705B8A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</w:p>
          <w:p w14:paraId="52FD9FF8" w14:textId="7473A88E" w:rsidR="008F3B30" w:rsidRPr="00A35E16" w:rsidRDefault="008F3B30" w:rsidP="00D0531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12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cahiers coûtent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6 €</m:t>
              </m:r>
            </m:oMath>
            <w:r w:rsidR="00705B8A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</w:p>
        </w:tc>
      </w:tr>
      <w:tr w:rsidR="006D28B0" w:rsidRPr="008C3C40" w14:paraId="51B6ED3E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A59EC20" w14:textId="713E8784" w:rsidR="006D28B0" w:rsidRPr="00A35E16" w:rsidRDefault="00766647" w:rsidP="00705B8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kg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kg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+ 2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kg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766647">
              <w:rPr>
                <w:rFonts w:eastAsiaTheme="minorEastAsia" w:cstheme="minorHAnsi"/>
                <w:iCs/>
                <w:color w:val="BFBFBF" w:themeColor="background1" w:themeShade="BF"/>
                <w:sz w:val="40"/>
                <w:szCs w:val="40"/>
              </w:rPr>
              <w:t xml:space="preserve">Donc le prix de 6 kg est </w:t>
            </w:r>
            <w:r w:rsidRPr="00766647"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5€+2,5€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=7,5 €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1993041" w14:textId="0C5CB789" w:rsidR="00705B8A" w:rsidRDefault="00705B8A" w:rsidP="00705B8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4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brioches coûtent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5 €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</w:p>
          <w:p w14:paraId="36C442AB" w14:textId="1F0198E6" w:rsidR="006D28B0" w:rsidRPr="00A35E16" w:rsidRDefault="00705B8A" w:rsidP="00705B8A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12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brioches coûtent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10 €+5 €=15 €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</w:p>
        </w:tc>
      </w:tr>
      <w:tr w:rsidR="006D28B0" w:rsidRPr="008C3C40" w14:paraId="0925CBD9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D549B2C" w14:textId="2D5122D6" w:rsidR="006D28B0" w:rsidRPr="009C3AFA" w:rsidRDefault="00705B8A" w:rsidP="009E6C2D">
            <w:pPr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Il faut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100 </m:t>
              </m:r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>g</m:t>
              </m:r>
            </m:oMath>
            <w:r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 de farine pour</w:t>
            </w:r>
            <w:r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br/>
            </w:r>
            <w:r w:rsidR="00C330EF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obtenir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 crêpes.</w:t>
            </w:r>
          </w:p>
          <w:p w14:paraId="083EC408" w14:textId="3300A116" w:rsidR="00705B8A" w:rsidRPr="00A35E16" w:rsidRDefault="009C3AFA" w:rsidP="009E6C2D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Donc pour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>5×4=20</m:t>
              </m:r>
            </m:oMath>
            <w:r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 crêpes,</w:t>
            </w:r>
            <w:r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br/>
            </w:r>
            <w:r w:rsidR="00705B8A"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Il faut donc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5×100 </m:t>
              </m:r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>g</m:t>
              </m:r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=500 </m:t>
              </m:r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>g</m:t>
              </m:r>
            </m:oMath>
            <w:r w:rsidR="00705B8A"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br/>
              <w:t>de farine</w:t>
            </w:r>
            <w:r w:rsidRPr="009C3AFA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>.</w:t>
            </w:r>
          </w:p>
        </w:tc>
        <w:tc>
          <w:tcPr>
            <w:tcW w:w="5670" w:type="dxa"/>
            <w:vAlign w:val="center"/>
          </w:tcPr>
          <w:p w14:paraId="6AF30C25" w14:textId="07408A10" w:rsidR="006D28B0" w:rsidRPr="00A35E16" w:rsidRDefault="00705B8A" w:rsidP="00705B8A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1,6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 xml:space="preserve"> est la moitié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3,2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br/>
              <w:t>donc 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?=</m:t>
              </m:r>
              <m:f>
                <m:f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4,8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=2,4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cm</m:t>
              </m:r>
            </m:oMath>
          </w:p>
        </w:tc>
      </w:tr>
      <w:tr w:rsidR="006D28B0" w:rsidRPr="008C3C40" w14:paraId="4DC7F225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3AA91786" w:rsidR="006D28B0" w:rsidRPr="008C3C40" w:rsidRDefault="00DA4595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619A046F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C3AFA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4ADC28C4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C6D7B2" w14:textId="16011A2F" w:rsidR="0029531A" w:rsidRPr="00D23A52" w:rsidRDefault="0029531A" w:rsidP="00F01D7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le tableau de proportionnalité :</w:t>
            </w:r>
            <w:r w:rsidR="00F01D7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6"/>
              <w:gridCol w:w="1507"/>
            </w:tblGrid>
            <w:tr w:rsidR="0029531A" w14:paraId="0476F1AC" w14:textId="77777777" w:rsidTr="0029531A">
              <w:trPr>
                <w:jc w:val="center"/>
              </w:trPr>
              <w:tc>
                <w:tcPr>
                  <w:tcW w:w="1883" w:type="dxa"/>
                </w:tcPr>
                <w:p w14:paraId="46EF9121" w14:textId="4987BF37" w:rsidR="0029531A" w:rsidRDefault="0029531A" w:rsidP="00FA6268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6F9F747B" w14:textId="3EC272DB" w:rsidR="0029531A" w:rsidRDefault="0029531A" w:rsidP="00FA6268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6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53447630" w14:textId="525BE656" w:rsidR="0029531A" w:rsidRDefault="00F01D72" w:rsidP="00FA6268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⋯</m:t>
                      </m:r>
                    </m:oMath>
                  </m:oMathPara>
                </w:p>
              </w:tc>
            </w:tr>
            <w:tr w:rsidR="0029531A" w14:paraId="78028BFD" w14:textId="77777777" w:rsidTr="0029531A">
              <w:trPr>
                <w:jc w:val="center"/>
              </w:trPr>
              <w:tc>
                <w:tcPr>
                  <w:tcW w:w="1883" w:type="dxa"/>
                </w:tcPr>
                <w:p w14:paraId="62220BFB" w14:textId="78E6E72E" w:rsidR="0029531A" w:rsidRDefault="0029531A" w:rsidP="00FA6268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1,5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4F327460" w14:textId="639BB299" w:rsidR="0029531A" w:rsidRDefault="0029531A" w:rsidP="00FA6268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4,5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5DA758B2" w14:textId="226C9551" w:rsidR="0029531A" w:rsidRDefault="008215D4" w:rsidP="00FA6268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9</m:t>
                      </m:r>
                    </m:oMath>
                  </m:oMathPara>
                </w:p>
              </w:tc>
            </w:tr>
          </w:tbl>
          <w:p w14:paraId="0AA15068" w14:textId="35A16C5C" w:rsidR="006D28B0" w:rsidRPr="00D23A52" w:rsidRDefault="006D28B0" w:rsidP="00FA626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980B32" w14:textId="77777777" w:rsidR="0065643F" w:rsidRPr="00D23A52" w:rsidRDefault="0065643F" w:rsidP="0065643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le tableau de proportionnalité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1"/>
              <w:gridCol w:w="1501"/>
              <w:gridCol w:w="1502"/>
            </w:tblGrid>
            <w:tr w:rsidR="0065643F" w14:paraId="5D68CB98" w14:textId="77777777" w:rsidTr="00A31407">
              <w:trPr>
                <w:jc w:val="center"/>
              </w:trPr>
              <w:tc>
                <w:tcPr>
                  <w:tcW w:w="1883" w:type="dxa"/>
                </w:tcPr>
                <w:p w14:paraId="3DF23B48" w14:textId="2FAE67B0" w:rsidR="0065643F" w:rsidRDefault="0065643F" w:rsidP="0065643F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10D902E4" w14:textId="7876A092" w:rsidR="0065643F" w:rsidRDefault="0065643F" w:rsidP="0065643F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70508E1C" w14:textId="5D023D68" w:rsidR="0065643F" w:rsidRDefault="00F20575" w:rsidP="0065643F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5</m:t>
                      </m:r>
                    </m:oMath>
                  </m:oMathPara>
                </w:p>
              </w:tc>
            </w:tr>
            <w:tr w:rsidR="0065643F" w14:paraId="6B1B526B" w14:textId="77777777" w:rsidTr="00A31407">
              <w:trPr>
                <w:jc w:val="center"/>
              </w:trPr>
              <w:tc>
                <w:tcPr>
                  <w:tcW w:w="1883" w:type="dxa"/>
                </w:tcPr>
                <w:p w14:paraId="18577723" w14:textId="5D136B00" w:rsidR="0065643F" w:rsidRDefault="0065643F" w:rsidP="0065643F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7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6E824949" w14:textId="55650838" w:rsidR="0065643F" w:rsidRDefault="00F20575" w:rsidP="0065643F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10,5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174271FA" w14:textId="7B1434F9" w:rsidR="0065643F" w:rsidRDefault="00F20575" w:rsidP="0065643F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⋯</m:t>
                      </m:r>
                    </m:oMath>
                  </m:oMathPara>
                </w:p>
              </w:tc>
            </w:tr>
          </w:tbl>
          <w:p w14:paraId="69966CE3" w14:textId="77E4BDB6" w:rsidR="006D28B0" w:rsidRPr="008C3C40" w:rsidRDefault="006D28B0" w:rsidP="00FA626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</w:tr>
      <w:tr w:rsidR="006D28B0" w:rsidRPr="008C3C40" w14:paraId="13D92669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289723BE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297FB03F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75288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Proportionnalité</w:t>
            </w:r>
            <w:r w:rsidR="006D28B0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0575" w:rsidRPr="008C3C40" w14:paraId="74747813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4B3E89E" w14:textId="77777777" w:rsidR="00F20575" w:rsidRPr="00D23A52" w:rsidRDefault="00F20575" w:rsidP="00F2057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le tableau de proportionnalité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6"/>
              <w:gridCol w:w="1507"/>
            </w:tblGrid>
            <w:tr w:rsidR="00F20575" w14:paraId="3E90184F" w14:textId="77777777" w:rsidTr="00A31407">
              <w:trPr>
                <w:jc w:val="center"/>
              </w:trPr>
              <w:tc>
                <w:tcPr>
                  <w:tcW w:w="1883" w:type="dxa"/>
                </w:tcPr>
                <w:p w14:paraId="44EFD262" w14:textId="0DE2B0D3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3F66E367" w14:textId="0A32E8E9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9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692EAC2D" w14:textId="2C7A78A5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15</m:t>
                      </m:r>
                    </m:oMath>
                  </m:oMathPara>
                </w:p>
              </w:tc>
            </w:tr>
            <w:tr w:rsidR="00F20575" w14:paraId="36A25F2E" w14:textId="77777777" w:rsidTr="00A31407">
              <w:trPr>
                <w:jc w:val="center"/>
              </w:trPr>
              <w:tc>
                <w:tcPr>
                  <w:tcW w:w="1883" w:type="dxa"/>
                </w:tcPr>
                <w:p w14:paraId="39015FFF" w14:textId="27E85D3A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7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04CC968D" w14:textId="205A1CBA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21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37B85BB1" w14:textId="1A842BF2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⋯</m:t>
                      </m:r>
                    </m:oMath>
                  </m:oMathPara>
                </w:p>
              </w:tc>
            </w:tr>
          </w:tbl>
          <w:p w14:paraId="0CA34857" w14:textId="2660D030" w:rsidR="00F20575" w:rsidRPr="001527A6" w:rsidRDefault="00F20575" w:rsidP="00F20575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E2A454D" w14:textId="77777777" w:rsidR="00F20575" w:rsidRPr="00D23A52" w:rsidRDefault="00F20575" w:rsidP="00F2057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le tableau de proportionnalité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1"/>
              <w:gridCol w:w="1501"/>
              <w:gridCol w:w="1502"/>
            </w:tblGrid>
            <w:tr w:rsidR="00F20575" w14:paraId="2CBD9E43" w14:textId="77777777" w:rsidTr="00A31407">
              <w:trPr>
                <w:jc w:val="center"/>
              </w:trPr>
              <w:tc>
                <w:tcPr>
                  <w:tcW w:w="1883" w:type="dxa"/>
                </w:tcPr>
                <w:p w14:paraId="06B1496F" w14:textId="77777777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5A5ACC1D" w14:textId="77777777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6855557D" w14:textId="3B431AB2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7</m:t>
                      </m:r>
                    </m:oMath>
                  </m:oMathPara>
                </w:p>
              </w:tc>
            </w:tr>
            <w:tr w:rsidR="00F20575" w14:paraId="1D16E375" w14:textId="77777777" w:rsidTr="00A31407">
              <w:trPr>
                <w:jc w:val="center"/>
              </w:trPr>
              <w:tc>
                <w:tcPr>
                  <w:tcW w:w="1883" w:type="dxa"/>
                </w:tcPr>
                <w:p w14:paraId="016D41DE" w14:textId="25D2043D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8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578486BD" w14:textId="6DDB70C5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12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1231D722" w14:textId="77777777" w:rsidR="00F20575" w:rsidRDefault="00F20575" w:rsidP="00F20575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⋯</m:t>
                      </m:r>
                    </m:oMath>
                  </m:oMathPara>
                </w:p>
              </w:tc>
            </w:tr>
          </w:tbl>
          <w:p w14:paraId="6F1ADBF0" w14:textId="77377A6E" w:rsidR="00F20575" w:rsidRPr="00FA6268" w:rsidRDefault="00F20575" w:rsidP="00F2057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</w:p>
        </w:tc>
      </w:tr>
      <w:tr w:rsidR="00F20575" w:rsidRPr="008C3C40" w14:paraId="23F104B3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716F248B" w:rsidR="00F20575" w:rsidRPr="008C3C40" w:rsidRDefault="00F20575" w:rsidP="00F2057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7760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730F0BCF" w:rsidR="00F20575" w:rsidRPr="008C3C40" w:rsidRDefault="00F20575" w:rsidP="00F2057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8784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0575" w:rsidRPr="008C3C40" w14:paraId="6C7EE1E0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092E937" w14:textId="77777777" w:rsidR="00693AFA" w:rsidRPr="00D23A52" w:rsidRDefault="00693AFA" w:rsidP="00693AF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le tableau de proportionnalité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6"/>
              <w:gridCol w:w="1507"/>
            </w:tblGrid>
            <w:tr w:rsidR="00693AFA" w14:paraId="375B126A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5F09C536" w14:textId="46D23F48" w:rsidR="00693AFA" w:rsidRDefault="00693AFA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14DF877B" w14:textId="02A6F2F8" w:rsidR="00693AFA" w:rsidRDefault="00693AFA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7,5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5E5D2B82" w14:textId="0397AE2E" w:rsidR="00693AFA" w:rsidRDefault="00693AFA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⋯</m:t>
                      </m:r>
                    </m:oMath>
                  </m:oMathPara>
                </w:p>
              </w:tc>
            </w:tr>
            <w:tr w:rsidR="00693AFA" w14:paraId="08DD2006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3BDE2D79" w14:textId="75C9042A" w:rsidR="00693AFA" w:rsidRDefault="00693AFA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558340F0" w14:textId="75B1301C" w:rsidR="00693AFA" w:rsidRDefault="00693AFA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275F2A0E" w14:textId="54907C69" w:rsidR="00693AFA" w:rsidRDefault="008215D4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8</m:t>
                      </m:r>
                    </m:oMath>
                  </m:oMathPara>
                </w:p>
              </w:tc>
            </w:tr>
          </w:tbl>
          <w:p w14:paraId="704DFCC0" w14:textId="34D458A4" w:rsidR="00F20575" w:rsidRPr="00D23A52" w:rsidRDefault="00F20575" w:rsidP="00F2057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6223DDA" w14:textId="77777777" w:rsidR="00693AFA" w:rsidRPr="00D23A52" w:rsidRDefault="00693AFA" w:rsidP="00693AF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le tableau de proportionnalité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1"/>
              <w:gridCol w:w="1501"/>
              <w:gridCol w:w="1502"/>
            </w:tblGrid>
            <w:tr w:rsidR="00693AFA" w14:paraId="43A71585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0AABAC77" w14:textId="7E6918E3" w:rsidR="00693AFA" w:rsidRDefault="00F42583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12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770403A7" w14:textId="621F3B6C" w:rsidR="00693AFA" w:rsidRDefault="00F42583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16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700D273C" w14:textId="05CB853C" w:rsidR="00693AFA" w:rsidRDefault="00F42583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36</m:t>
                      </m:r>
                    </m:oMath>
                  </m:oMathPara>
                </w:p>
              </w:tc>
            </w:tr>
            <w:tr w:rsidR="00693AFA" w14:paraId="05431BC8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7BF1585E" w14:textId="20C0F615" w:rsidR="00693AFA" w:rsidRDefault="00F42583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74D8122B" w14:textId="25B2526C" w:rsidR="00693AFA" w:rsidRDefault="00F42583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203DFDEC" w14:textId="77777777" w:rsidR="00693AFA" w:rsidRDefault="00693AFA" w:rsidP="00693AF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40"/>
                      <w:szCs w:val="4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40"/>
                          <w:szCs w:val="40"/>
                        </w:rPr>
                        <m:t>⋯</m:t>
                      </m:r>
                    </m:oMath>
                  </m:oMathPara>
                </w:p>
              </w:tc>
            </w:tr>
          </w:tbl>
          <w:p w14:paraId="7AE634A7" w14:textId="6B1F8F96" w:rsidR="00F20575" w:rsidRPr="00BC1CD8" w:rsidRDefault="00F20575" w:rsidP="00F2057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</w:p>
        </w:tc>
      </w:tr>
      <w:tr w:rsidR="00F20575" w:rsidRPr="00132DFF" w14:paraId="0876BB64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297ED879" w:rsidR="00F20575" w:rsidRPr="008C3C40" w:rsidRDefault="00F20575" w:rsidP="00F20575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9808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50125CB9" w:rsidR="00F20575" w:rsidRPr="000E6038" w:rsidRDefault="00F20575" w:rsidP="00F2057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Proportionnalité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0832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0CDB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AE0CDB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AE0CDB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F20575" w:rsidRPr="008C3C40" w14:paraId="3A352FC4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DDD7C72" w14:textId="182CE146" w:rsidR="00051845" w:rsidRPr="00051845" w:rsidRDefault="00051845" w:rsidP="0005184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</m:t>
              </m:r>
            </m:oMath>
            <w:r w:rsidRPr="000518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bâtons de réglisse coûtent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3 €</m:t>
              </m:r>
            </m:oMath>
            <w:r w:rsidRPr="000518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4DFF8D92" w14:textId="4FA2F1EB" w:rsidR="00F20575" w:rsidRPr="008C3C40" w:rsidRDefault="00051845" w:rsidP="0005184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518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Combien coûtent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</m:t>
              </m:r>
            </m:oMath>
            <w:r w:rsidRPr="000518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bâtons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0518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 réglisse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865A85" w14:textId="121677C3" w:rsidR="00D31C48" w:rsidRPr="00D31C48" w:rsidRDefault="00D31C48" w:rsidP="00D31C4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</m:t>
              </m:r>
            </m:oMath>
            <w:r w:rsidRPr="00D31C4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abeilles produisent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21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g</m:t>
              </m:r>
            </m:oMath>
          </w:p>
          <w:p w14:paraId="794B92F4" w14:textId="77777777" w:rsidR="00D31C48" w:rsidRPr="00D31C48" w:rsidRDefault="00D31C48" w:rsidP="00D31C4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D31C4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de miel par an.</w:t>
            </w:r>
          </w:p>
          <w:p w14:paraId="5FE6F440" w14:textId="39AB87D8" w:rsidR="00F20575" w:rsidRPr="004478A0" w:rsidRDefault="00D31C48" w:rsidP="00D31C4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D31C4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Combien d’abeilles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D31C4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faut-il pour produire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 xml:space="preserve">70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g</m:t>
              </m:r>
            </m:oMath>
            <w:r w:rsidRPr="00D31C4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de miel par an ?</w:t>
            </w:r>
          </w:p>
        </w:tc>
      </w:tr>
      <w:tr w:rsidR="00F20575" w:rsidRPr="00A35E16" w14:paraId="5DA3490F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458C397" w14:textId="77777777" w:rsidR="00F20575" w:rsidRPr="00F42583" w:rsidRDefault="00F42583" w:rsidP="00F2057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w:lastRenderedPageBreak/>
                  <m:t>5=2+3</m:t>
                </m:r>
              </m:oMath>
            </m:oMathPara>
          </w:p>
          <w:p w14:paraId="693E1F81" w14:textId="68E6A57E" w:rsidR="00F42583" w:rsidRPr="00F42583" w:rsidRDefault="00F42583" w:rsidP="00F2057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F42583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Donc le nombre manquant</w:t>
            </w:r>
            <w:r w:rsidRPr="00F42583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est égal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7+10,5=17,5</m:t>
              </m:r>
            </m:oMath>
          </w:p>
        </w:tc>
        <w:tc>
          <w:tcPr>
            <w:tcW w:w="5670" w:type="dxa"/>
            <w:vAlign w:val="center"/>
          </w:tcPr>
          <w:p w14:paraId="501B6A4C" w14:textId="34EB6389" w:rsidR="00F42583" w:rsidRPr="00F42583" w:rsidRDefault="008215D4" w:rsidP="00F4258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9=2×4,5</m:t>
                </m:r>
              </m:oMath>
            </m:oMathPara>
          </w:p>
          <w:p w14:paraId="0F4B7A66" w14:textId="157CC789" w:rsidR="00F20575" w:rsidRPr="00F42583" w:rsidRDefault="00F42583" w:rsidP="00F4258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F42583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Donc le nombre manquant</w:t>
            </w:r>
            <w:r w:rsidRPr="00F42583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est égal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2×6=12</m:t>
              </m:r>
            </m:oMath>
          </w:p>
        </w:tc>
      </w:tr>
      <w:tr w:rsidR="00F20575" w:rsidRPr="00A35E16" w14:paraId="690D2574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C36B284" w14:textId="0EEBA479" w:rsidR="00F42583" w:rsidRPr="00F42583" w:rsidRDefault="00F42583" w:rsidP="00F4258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w:r w:rsidRPr="00F42583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Le coefficient de proportionnalité</w:t>
            </w:r>
            <w:r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</w:r>
            <w:r w:rsidRPr="00F42583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 w:rsidRPr="00F42583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donc le nombre manquant</w:t>
            </w:r>
            <w:r w:rsidRPr="00F42583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 xml:space="preserve">est égal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7×4=28</m:t>
              </m:r>
            </m:oMath>
          </w:p>
        </w:tc>
        <w:tc>
          <w:tcPr>
            <w:tcW w:w="5670" w:type="dxa"/>
            <w:vAlign w:val="center"/>
          </w:tcPr>
          <w:p w14:paraId="63CEA022" w14:textId="77777777" w:rsidR="00F42583" w:rsidRPr="00F42583" w:rsidRDefault="00F42583" w:rsidP="00AE0CD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15=3×5</m:t>
                </m:r>
              </m:oMath>
            </m:oMathPara>
          </w:p>
          <w:p w14:paraId="396B6BA3" w14:textId="08E2192A" w:rsidR="00F20575" w:rsidRPr="00F42583" w:rsidRDefault="00F42583" w:rsidP="00AE0CDB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36"/>
                <w:szCs w:val="36"/>
              </w:rPr>
            </w:pPr>
            <w:r w:rsidRPr="00F42583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Donc le nombre manquant</w:t>
            </w:r>
            <w:r w:rsidRPr="00F42583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br/>
              <w:t xml:space="preserve">est égal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7×5=35</m:t>
              </m:r>
            </m:oMath>
          </w:p>
        </w:tc>
      </w:tr>
      <w:tr w:rsidR="00F20575" w:rsidRPr="00A35E16" w14:paraId="14516841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862B9CB" w14:textId="3EFAA0D2" w:rsidR="00F20575" w:rsidRPr="00F42583" w:rsidRDefault="009C3AFA" w:rsidP="00F42583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 w:rsidRPr="00F42583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On </w:t>
            </w:r>
            <w:r w:rsidR="00043251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divise</w:t>
            </w:r>
            <w:r w:rsidRPr="00F42583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les nombres de la </w:t>
            </w:r>
            <w:r w:rsidR="00043251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première</w:t>
            </w:r>
            <w:r w:rsidRPr="00F42583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ligne par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4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F42583" w:rsidRPr="00F42583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donc le nombre manquant est égal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36÷4=9</m:t>
              </m:r>
            </m:oMath>
          </w:p>
        </w:tc>
        <w:tc>
          <w:tcPr>
            <w:tcW w:w="5670" w:type="dxa"/>
            <w:vAlign w:val="center"/>
          </w:tcPr>
          <w:p w14:paraId="3E7E74BE" w14:textId="30B12D8A" w:rsidR="00F20575" w:rsidRPr="00F42583" w:rsidRDefault="00F42583" w:rsidP="00F42583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 w:rsidRPr="00F42583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On multiplie les nombres de la deuxième ligne par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2,5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donc</w:t>
            </w:r>
            <w:r w:rsid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le nombre manquant est</w:t>
            </w:r>
            <w:r w:rsid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8×2,5=20</m:t>
                </m:r>
              </m:oMath>
            </m:oMathPara>
          </w:p>
        </w:tc>
      </w:tr>
      <w:tr w:rsidR="00F20575" w:rsidRPr="00A35E16" w14:paraId="31A71E61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219472E" w14:textId="26CB763D" w:rsidR="00F20575" w:rsidRPr="009C3AFA" w:rsidRDefault="009C3AFA" w:rsidP="009C3AFA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abeilles produisent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7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g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miel.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donc pour obtenir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70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g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de miel,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il faut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10×10=100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abeilles.</w:t>
            </w:r>
          </w:p>
        </w:tc>
        <w:tc>
          <w:tcPr>
            <w:tcW w:w="5670" w:type="dxa"/>
            <w:vAlign w:val="center"/>
          </w:tcPr>
          <w:p w14:paraId="6ECC60B6" w14:textId="0EC0B453" w:rsidR="00F20575" w:rsidRPr="00631341" w:rsidRDefault="009C3AFA" w:rsidP="00AE0CDB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bâtons coûtent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1,50 €</m:t>
              </m:r>
            </m:oMath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.</w:t>
            </w:r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6</m:t>
              </m:r>
            </m:oMath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bâtons coûtent donc </w:t>
            </w:r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3 €+1,50 €=4,50 €</m:t>
                </m:r>
              </m:oMath>
            </m:oMathPara>
          </w:p>
        </w:tc>
      </w:tr>
      <w:tr w:rsidR="00F20575" w:rsidRPr="008C3C40" w14:paraId="21838A5B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53C3E984" w:rsidR="00F20575" w:rsidRPr="008C3C40" w:rsidRDefault="00F20575" w:rsidP="00F2057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Proportionnalité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1856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0BD13649" w:rsidR="00F20575" w:rsidRPr="008C3C40" w:rsidRDefault="00F20575" w:rsidP="00F2057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82880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F20575" w:rsidRPr="00113796" w14:paraId="249C9FD5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3132091" w14:textId="11EAAA25" w:rsidR="004B2232" w:rsidRPr="00A83144" w:rsidRDefault="004B2232" w:rsidP="004B223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Est-ce un tableau de</w:t>
            </w:r>
            <w:r w:rsid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proportionnalité ?</w:t>
            </w: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6"/>
              <w:gridCol w:w="1507"/>
            </w:tblGrid>
            <w:tr w:rsidR="004B2232" w14:paraId="28905D6D" w14:textId="77777777" w:rsidTr="00A31407">
              <w:trPr>
                <w:jc w:val="center"/>
              </w:trPr>
              <w:tc>
                <w:tcPr>
                  <w:tcW w:w="1883" w:type="dxa"/>
                </w:tcPr>
                <w:p w14:paraId="3FD54F8E" w14:textId="77777777" w:rsidR="004B2232" w:rsidRPr="00A83144" w:rsidRDefault="004B2232" w:rsidP="004B2232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7559D313" w14:textId="7309D891" w:rsidR="004B2232" w:rsidRPr="00A83144" w:rsidRDefault="004B2232" w:rsidP="004B2232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12036D9A" w14:textId="0C95235D" w:rsidR="004B2232" w:rsidRPr="00A83144" w:rsidRDefault="004B2232" w:rsidP="004B2232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5</m:t>
                      </m:r>
                    </m:oMath>
                  </m:oMathPara>
                </w:p>
              </w:tc>
            </w:tr>
            <w:tr w:rsidR="004B2232" w14:paraId="2F5CD41C" w14:textId="77777777" w:rsidTr="00A31407">
              <w:trPr>
                <w:jc w:val="center"/>
              </w:trPr>
              <w:tc>
                <w:tcPr>
                  <w:tcW w:w="1883" w:type="dxa"/>
                </w:tcPr>
                <w:p w14:paraId="455CE614" w14:textId="067ED05A" w:rsidR="004B2232" w:rsidRPr="00A83144" w:rsidRDefault="004B2232" w:rsidP="004B2232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17F3720C" w14:textId="716D759B" w:rsidR="004B2232" w:rsidRPr="00A83144" w:rsidRDefault="004B2232" w:rsidP="004B2232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7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716AF599" w14:textId="00B8E808" w:rsidR="004B2232" w:rsidRPr="00A83144" w:rsidRDefault="004B2232" w:rsidP="004B2232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12</m:t>
                      </m:r>
                    </m:oMath>
                  </m:oMathPara>
                </w:p>
              </w:tc>
            </w:tr>
          </w:tbl>
          <w:p w14:paraId="4E5F924F" w14:textId="1D90FA01" w:rsidR="00F20575" w:rsidRPr="00554B5B" w:rsidRDefault="00F20575" w:rsidP="00F2057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4501107" w14:textId="77777777" w:rsidR="00A83144" w:rsidRPr="00A83144" w:rsidRDefault="00A83144" w:rsidP="00A8314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Est-ce un tableau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proportionnalité ?</w:t>
            </w: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1"/>
              <w:gridCol w:w="1501"/>
              <w:gridCol w:w="1502"/>
            </w:tblGrid>
            <w:tr w:rsidR="00A83144" w14:paraId="151DAC68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2EA9EFDE" w14:textId="75749FA2" w:rsidR="00A83144" w:rsidRPr="00A83144" w:rsidRDefault="00647F7A" w:rsidP="00A83144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4863E593" w14:textId="587AF60A" w:rsidR="00A83144" w:rsidRPr="00A83144" w:rsidRDefault="00A83144" w:rsidP="00A83144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6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3B6B0EA5" w14:textId="22E02CF1" w:rsidR="00A83144" w:rsidRPr="00A83144" w:rsidRDefault="00647F7A" w:rsidP="00A83144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9</m:t>
                      </m:r>
                    </m:oMath>
                  </m:oMathPara>
                </w:p>
              </w:tc>
            </w:tr>
            <w:tr w:rsidR="00A83144" w14:paraId="11D8D4F9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2E6BCACE" w14:textId="045729D8" w:rsidR="00A83144" w:rsidRPr="00A83144" w:rsidRDefault="00647F7A" w:rsidP="00A83144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7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784FFD13" w14:textId="0E1FF5FB" w:rsidR="00A83144" w:rsidRPr="00A83144" w:rsidRDefault="00647F7A" w:rsidP="00A83144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14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2FACC39B" w14:textId="7294D524" w:rsidR="00A83144" w:rsidRPr="00A83144" w:rsidRDefault="00A05A69" w:rsidP="00A83144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21</m:t>
                      </m:r>
                    </m:oMath>
                  </m:oMathPara>
                </w:p>
              </w:tc>
            </w:tr>
          </w:tbl>
          <w:p w14:paraId="437CC4F4" w14:textId="7B7DA0DB" w:rsidR="00F20575" w:rsidRPr="0094632B" w:rsidRDefault="00F20575" w:rsidP="00F2057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</w:tr>
      <w:tr w:rsidR="00F20575" w:rsidRPr="008C3C40" w14:paraId="07CB0FA8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7B2DE488" w:rsidR="00F20575" w:rsidRPr="008C3C40" w:rsidRDefault="00F20575" w:rsidP="00F2057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3904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1B409EE0" w:rsidR="00F20575" w:rsidRPr="008C3C40" w:rsidRDefault="00F20575" w:rsidP="00F2057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4928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F20575" w:rsidRPr="008C3C40" w14:paraId="013EF50B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42F054C" w14:textId="77777777" w:rsidR="00647F7A" w:rsidRPr="00A83144" w:rsidRDefault="00647F7A" w:rsidP="00647F7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Est-ce un tableau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proportionnalité ?</w:t>
            </w: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6"/>
              <w:gridCol w:w="1507"/>
            </w:tblGrid>
            <w:tr w:rsidR="00647F7A" w14:paraId="73151221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5AEB10C5" w14:textId="1E2B61E6" w:rsidR="00647F7A" w:rsidRPr="00A83144" w:rsidRDefault="00A05A69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06EF3F72" w14:textId="6CFB9919" w:rsidR="00647F7A" w:rsidRPr="00A83144" w:rsidRDefault="00A05A69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6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23619EC8" w14:textId="169EC880" w:rsidR="00647F7A" w:rsidRPr="00A83144" w:rsidRDefault="00A05A69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8</m:t>
                      </m:r>
                    </m:oMath>
                  </m:oMathPara>
                </w:p>
              </w:tc>
            </w:tr>
            <w:tr w:rsidR="00647F7A" w14:paraId="70A09E62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0A657407" w14:textId="77777777" w:rsidR="00647F7A" w:rsidRPr="00A83144" w:rsidRDefault="00647F7A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7120E3B7" w14:textId="77777777" w:rsidR="00647F7A" w:rsidRPr="00A83144" w:rsidRDefault="00647F7A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7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15CCE602" w14:textId="67297A5A" w:rsidR="00647F7A" w:rsidRPr="00A83144" w:rsidRDefault="00647F7A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10</m:t>
                      </m:r>
                    </m:oMath>
                  </m:oMathPara>
                </w:p>
              </w:tc>
            </w:tr>
          </w:tbl>
          <w:p w14:paraId="142452C3" w14:textId="20E0B5D3" w:rsidR="00F20575" w:rsidRPr="00656900" w:rsidRDefault="00F20575" w:rsidP="00F2057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E916A0" w14:textId="77777777" w:rsidR="00647F7A" w:rsidRPr="00A83144" w:rsidRDefault="00647F7A" w:rsidP="00647F7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Est-ce un tableau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proportionnalité ?</w:t>
            </w:r>
            <w:r w:rsidRPr="00A8314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tbl>
            <w:tblPr>
              <w:tblStyle w:val="Grilledutableau"/>
              <w:tblW w:w="4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1"/>
              <w:gridCol w:w="1501"/>
              <w:gridCol w:w="1502"/>
            </w:tblGrid>
            <w:tr w:rsidR="00647F7A" w14:paraId="02AC9F16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7515F03B" w14:textId="14EDCB09" w:rsidR="00647F7A" w:rsidRPr="00A83144" w:rsidRDefault="009F1A59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10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65AE0E27" w14:textId="37C24AB9" w:rsidR="00647F7A" w:rsidRPr="00A83144" w:rsidRDefault="009F1A59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15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6161DEC9" w14:textId="43410571" w:rsidR="00647F7A" w:rsidRPr="00A83144" w:rsidRDefault="009F1A59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20</m:t>
                      </m:r>
                    </m:oMath>
                  </m:oMathPara>
                </w:p>
              </w:tc>
            </w:tr>
            <w:tr w:rsidR="00647F7A" w14:paraId="440182DC" w14:textId="77777777" w:rsidTr="008D4EF0">
              <w:trPr>
                <w:jc w:val="center"/>
              </w:trPr>
              <w:tc>
                <w:tcPr>
                  <w:tcW w:w="1883" w:type="dxa"/>
                </w:tcPr>
                <w:p w14:paraId="335FCF35" w14:textId="4789842D" w:rsidR="00647F7A" w:rsidRPr="00A83144" w:rsidRDefault="009F1A59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8</m:t>
                      </m:r>
                    </m:oMath>
                  </m:oMathPara>
                </w:p>
              </w:tc>
              <w:tc>
                <w:tcPr>
                  <w:tcW w:w="1883" w:type="dxa"/>
                </w:tcPr>
                <w:p w14:paraId="7D9CF147" w14:textId="0EC8D933" w:rsidR="00647F7A" w:rsidRPr="00A83144" w:rsidRDefault="009F1A59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12</m:t>
                      </m:r>
                    </m:oMath>
                  </m:oMathPara>
                </w:p>
              </w:tc>
              <w:tc>
                <w:tcPr>
                  <w:tcW w:w="1884" w:type="dxa"/>
                </w:tcPr>
                <w:p w14:paraId="08E13D83" w14:textId="3B161E65" w:rsidR="00647F7A" w:rsidRPr="00A83144" w:rsidRDefault="009F1A59" w:rsidP="00647F7A">
                  <w:pPr>
                    <w:spacing w:line="276" w:lineRule="auto"/>
                    <w:jc w:val="center"/>
                    <w:rPr>
                      <w:rFonts w:eastAsiaTheme="minorEastAsia" w:cstheme="minorHAnsi"/>
                      <w:bCs/>
                      <w:color w:val="404040" w:themeColor="text1" w:themeTint="BF"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16</m:t>
                      </m:r>
                    </m:oMath>
                  </m:oMathPara>
                </w:p>
              </w:tc>
            </w:tr>
          </w:tbl>
          <w:p w14:paraId="5087B531" w14:textId="5DD3C95C" w:rsidR="00F20575" w:rsidRPr="00590D97" w:rsidRDefault="00F20575" w:rsidP="00F2057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</w:p>
        </w:tc>
      </w:tr>
      <w:tr w:rsidR="00F20575" w:rsidRPr="008C3C40" w14:paraId="20AE2AC2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56FA4D68" w:rsidR="00F20575" w:rsidRPr="008C3C40" w:rsidRDefault="00F20575" w:rsidP="00F2057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5952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381E2D3B" w:rsidR="00F20575" w:rsidRPr="008C3C40" w:rsidRDefault="00F20575" w:rsidP="00F2057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6976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0575" w:rsidRPr="00113796" w14:paraId="0A85EE3B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028D726" w14:textId="09C25146" w:rsidR="000E70C2" w:rsidRPr="0040218F" w:rsidRDefault="000E70C2" w:rsidP="008215D4">
            <w:pPr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6</m:t>
              </m:r>
            </m:oMath>
            <w:r w:rsidRPr="0040218F">
              <w:rPr>
                <w:rFonts w:cstheme="minorHAnsi"/>
                <w:kern w:val="0"/>
                <w:sz w:val="40"/>
                <w:szCs w:val="40"/>
              </w:rPr>
              <w:t xml:space="preserve"> bouteilles de jus de fruit</w:t>
            </w:r>
            <w:r w:rsidR="008215D4">
              <w:rPr>
                <w:rFonts w:cstheme="minorHAnsi"/>
                <w:kern w:val="0"/>
                <w:sz w:val="40"/>
                <w:szCs w:val="40"/>
              </w:rPr>
              <w:br/>
            </w:r>
            <w:r w:rsidRPr="0040218F">
              <w:rPr>
                <w:rFonts w:cstheme="minorHAnsi"/>
                <w:kern w:val="0"/>
                <w:sz w:val="40"/>
                <w:szCs w:val="40"/>
              </w:rPr>
              <w:t>coûte</w:t>
            </w:r>
            <w:r w:rsidR="008215D4">
              <w:rPr>
                <w:rFonts w:cstheme="minorHAnsi"/>
                <w:kern w:val="0"/>
                <w:sz w:val="40"/>
                <w:szCs w:val="40"/>
              </w:rPr>
              <w:t>nt</w:t>
            </w:r>
            <w:r w:rsidRPr="0040218F"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4,20 €</m:t>
              </m:r>
            </m:oMath>
            <w:r w:rsidRPr="0040218F">
              <w:rPr>
                <w:rFonts w:cstheme="minorHAnsi"/>
                <w:kern w:val="0"/>
                <w:sz w:val="40"/>
                <w:szCs w:val="40"/>
              </w:rPr>
              <w:t>.</w:t>
            </w:r>
          </w:p>
          <w:p w14:paraId="54AB1A9C" w14:textId="37C257B5" w:rsidR="000E70C2" w:rsidRPr="0040218F" w:rsidRDefault="000E70C2" w:rsidP="008215D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0218F">
              <w:rPr>
                <w:rFonts w:cstheme="minorHAnsi"/>
                <w:kern w:val="0"/>
                <w:sz w:val="40"/>
                <w:szCs w:val="40"/>
              </w:rPr>
              <w:t xml:space="preserve">Combien coûtent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10</m:t>
              </m:r>
            </m:oMath>
            <w:r w:rsidRPr="0040218F">
              <w:rPr>
                <w:rFonts w:cstheme="minorHAnsi"/>
                <w:kern w:val="0"/>
                <w:sz w:val="40"/>
                <w:szCs w:val="40"/>
              </w:rPr>
              <w:t xml:space="preserve"> bouteilles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F44230" w14:textId="77777777" w:rsidR="00530BBF" w:rsidRDefault="00530BBF" w:rsidP="0040218F">
            <w:pPr>
              <w:pStyle w:val="TableContents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530BBF">
              <w:rPr>
                <w:rFonts w:asciiTheme="minorHAnsi" w:hAnsiTheme="minorHAnsi" w:cstheme="minorHAnsi"/>
                <w:sz w:val="40"/>
                <w:szCs w:val="40"/>
              </w:rPr>
              <w:t xml:space="preserve">Aline et Bruno se partagent un lot de billes dans le ratio </w:t>
            </w:r>
            <m:oMath>
              <m:r>
                <w:rPr>
                  <w:rStyle w:val="mord"/>
                  <w:rFonts w:ascii="Cambria Math" w:hAnsi="Cambria Math" w:cstheme="minorHAnsi"/>
                  <w:sz w:val="40"/>
                  <w:szCs w:val="40"/>
                </w:rPr>
                <m:t xml:space="preserve">3 </m:t>
              </m:r>
              <m:r>
                <w:rPr>
                  <w:rStyle w:val="mrel"/>
                  <w:rFonts w:ascii="Cambria Math" w:hAnsi="Cambria Math" w:cstheme="minorHAnsi"/>
                  <w:sz w:val="40"/>
                  <w:szCs w:val="40"/>
                </w:rPr>
                <m:t>:</m:t>
              </m:r>
              <m:r>
                <w:rPr>
                  <w:rStyle w:val="mord"/>
                  <w:rFonts w:ascii="Cambria Math" w:hAnsi="Cambria Math" w:cstheme="minorHAnsi"/>
                  <w:sz w:val="40"/>
                  <w:szCs w:val="40"/>
                </w:rPr>
                <m:t>5</m:t>
              </m:r>
            </m:oMath>
            <w:r w:rsidRPr="00530BBF">
              <w:rPr>
                <w:rStyle w:val="mord"/>
                <w:rFonts w:asciiTheme="minorHAnsi" w:hAnsiTheme="minorHAnsi" w:cstheme="minorHAnsi"/>
                <w:sz w:val="40"/>
                <w:szCs w:val="40"/>
              </w:rPr>
              <w:t>.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br/>
            </w:r>
            <w:r w:rsidRPr="00530BBF">
              <w:rPr>
                <w:rFonts w:asciiTheme="minorHAnsi" w:hAnsiTheme="minorHAnsi" w:cstheme="minorHAnsi"/>
                <w:sz w:val="40"/>
                <w:szCs w:val="40"/>
              </w:rPr>
              <w:t xml:space="preserve">Aline 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>a pris</w:t>
            </w:r>
            <w:r w:rsidRPr="00530BBF">
              <w:rPr>
                <w:rFonts w:asciiTheme="minorHAnsi" w:hAnsiTheme="minorHAnsi" w:cstheme="minorHAnsi"/>
                <w:sz w:val="40"/>
                <w:szCs w:val="40"/>
              </w:rPr>
              <w:t xml:space="preserve"> 36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 xml:space="preserve"> billes.</w:t>
            </w:r>
          </w:p>
          <w:p w14:paraId="4328AD1C" w14:textId="69868048" w:rsidR="00F20575" w:rsidRPr="00530BBF" w:rsidRDefault="00530BBF" w:rsidP="0040218F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30BBF">
              <w:rPr>
                <w:rFonts w:asciiTheme="minorHAnsi" w:hAnsiTheme="minorHAnsi" w:cstheme="minorHAnsi"/>
                <w:sz w:val="40"/>
                <w:szCs w:val="40"/>
              </w:rPr>
              <w:t>Combien Bruno prend-il alors de billes ?</w:t>
            </w:r>
          </w:p>
        </w:tc>
      </w:tr>
      <w:tr w:rsidR="00F20575" w:rsidRPr="00132DFF" w14:paraId="20D8959A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1EE33448" w:rsidR="00F20575" w:rsidRPr="008C3C40" w:rsidRDefault="00F20575" w:rsidP="00F20575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8000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0E0CDF67" w:rsidR="00F20575" w:rsidRPr="000E6038" w:rsidRDefault="00F20575" w:rsidP="00F2057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Proportionnalité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9024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229A7" w:rsidRPr="008C3C40" w14:paraId="7E802889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7BE01A" w14:textId="77777777" w:rsidR="007229A7" w:rsidRDefault="00BE5339" w:rsidP="000E70C2">
            <w:pPr>
              <w:jc w:val="center"/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40"/>
                <w:szCs w:val="40"/>
              </w:rPr>
            </w:pP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La figure </w:t>
            </w: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82"/>
            </w: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est un agrandissement</w:t>
            </w: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de la figure </w:t>
            </w: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81"/>
            </w: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ascii="Segoe UI Symbol" w:eastAsiaTheme="minorEastAsia" w:hAnsi="Segoe UI Symbol" w:cs="Segoe UI Symbol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40"/>
                <w:szCs w:val="40"/>
              </w:rPr>
              <w:t xml:space="preserve">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?=⋯</m:t>
              </m:r>
            </m:oMath>
          </w:p>
          <w:p w14:paraId="2FEFF589" w14:textId="48DFF8EF" w:rsidR="00BE5339" w:rsidRPr="00705C4C" w:rsidRDefault="00BE5339" w:rsidP="000E70C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E533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535DB5DA" wp14:editId="4D163B8B">
                  <wp:extent cx="2932981" cy="1323469"/>
                  <wp:effectExtent l="0" t="0" r="1270" b="0"/>
                  <wp:docPr id="4230763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07636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9265" cy="1326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AB5247" w14:textId="3581EE7D" w:rsidR="007229A7" w:rsidRPr="00D9290F" w:rsidRDefault="00D9290F" w:rsidP="00D9290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La figure </w:t>
            </w:r>
            <w:r w:rsidR="0076512F"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81"/>
            </w: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est u</w:t>
            </w:r>
            <w:r w:rsid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ne réduction</w:t>
            </w: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de la figure </w:t>
            </w:r>
            <w:r w:rsidR="0076512F"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82"/>
            </w:r>
            <w:r w:rsidRPr="0076512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ascii="Segoe UI Symbol" w:eastAsiaTheme="minorEastAsia" w:hAnsi="Segoe UI Symbol" w:cs="Segoe UI Symbol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40"/>
                <w:szCs w:val="40"/>
              </w:rPr>
              <w:t xml:space="preserve">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?=⋯</m:t>
              </m:r>
            </m:oMath>
            <w:r w:rsidR="00BE5339">
              <w:rPr>
                <w:noProof/>
              </w:rPr>
              <w:t xml:space="preserve"> </w:t>
            </w:r>
            <w:r w:rsidR="00BE5339" w:rsidRPr="00BE5339">
              <w:rPr>
                <w:rFonts w:ascii="Cambria Math" w:eastAsiaTheme="minorEastAsia" w:hAnsi="Cambria Math" w:cstheme="minorHAnsi"/>
                <w:i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2FA4D0B3" wp14:editId="5EDB9446">
                  <wp:extent cx="3234906" cy="1213947"/>
                  <wp:effectExtent l="0" t="0" r="3810" b="5715"/>
                  <wp:docPr id="968434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4346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875" cy="1219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9A7" w:rsidRPr="00A35E16" w14:paraId="21324AAA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84B83DB" w14:textId="77777777" w:rsidR="007229A7" w:rsidRDefault="009F1A59" w:rsidP="009F1A59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w:lastRenderedPageBreak/>
                <m:t>3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×2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=6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7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×2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=14</m:t>
              </m:r>
            </m:oMath>
          </w:p>
          <w:p w14:paraId="18F22A9B" w14:textId="7C8B2C1B" w:rsidR="009F1A59" w:rsidRPr="00A05E8B" w:rsidRDefault="009F1A59" w:rsidP="009F1A59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3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×3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=9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7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×3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=21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Oui c’est un tableau de proportionnalité.</w:t>
            </w:r>
          </w:p>
        </w:tc>
        <w:tc>
          <w:tcPr>
            <w:tcW w:w="5670" w:type="dxa"/>
            <w:vAlign w:val="center"/>
          </w:tcPr>
          <w:p w14:paraId="62924A1E" w14:textId="6E50F3B3" w:rsidR="007229A7" w:rsidRPr="009F1A59" w:rsidRDefault="00766647" w:rsidP="009F1A5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≠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</m:oMath>
            <w:r w:rsidR="009F1A59" w:rsidRPr="009F1A5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 donc ce n’est pas</w:t>
            </w:r>
            <w:r w:rsidR="009F1A59" w:rsidRPr="009F1A5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un tableau de proportionnalité</w:t>
            </w:r>
          </w:p>
        </w:tc>
      </w:tr>
      <w:tr w:rsidR="007229A7" w:rsidRPr="00A35E16" w14:paraId="1BE41A99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E6EE46B" w14:textId="07EE76F9" w:rsidR="009F1A59" w:rsidRDefault="009F1A59" w:rsidP="009F1A59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×1,5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=15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8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×1,5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=12</m:t>
              </m:r>
            </m:oMath>
          </w:p>
          <w:p w14:paraId="5A102FAC" w14:textId="165322E8" w:rsidR="009F1A59" w:rsidRDefault="009F1A59" w:rsidP="009F1A59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×2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=20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et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8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×2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=16</m:t>
              </m:r>
            </m:oMath>
          </w:p>
          <w:p w14:paraId="2167165B" w14:textId="3B0DAA82" w:rsidR="007229A7" w:rsidRPr="0050381D" w:rsidRDefault="009F1A59" w:rsidP="0000153B">
            <w:pPr>
              <w:spacing w:line="276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Oui c’est un tableau de proportionnalité.</w:t>
            </w:r>
          </w:p>
        </w:tc>
        <w:tc>
          <w:tcPr>
            <w:tcW w:w="5670" w:type="dxa"/>
            <w:vAlign w:val="center"/>
          </w:tcPr>
          <w:p w14:paraId="0AD15630" w14:textId="1FFAF684" w:rsidR="007229A7" w:rsidRPr="00A35E16" w:rsidRDefault="00766647" w:rsidP="007229A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≠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</m:oMath>
            <w:r w:rsidR="009F1A59" w:rsidRPr="009F1A5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 donc ce n’est pas</w:t>
            </w:r>
            <w:r w:rsidR="009F1A59" w:rsidRPr="009F1A5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un tableau de proportionnalité</w:t>
            </w:r>
          </w:p>
        </w:tc>
      </w:tr>
      <w:tr w:rsidR="007229A7" w:rsidRPr="00A35E16" w14:paraId="5F34003B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7F0AC78" w14:textId="5C3F82DE" w:rsidR="007229A7" w:rsidRPr="00530BBF" w:rsidRDefault="00530BBF" w:rsidP="00530BB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36=12×3</m:t>
                </m:r>
              </m:oMath>
            </m:oMathPara>
          </w:p>
          <w:p w14:paraId="6DAFF3A9" w14:textId="78576539" w:rsidR="00530BBF" w:rsidRPr="00530BBF" w:rsidRDefault="00530BBF" w:rsidP="00530BBF">
            <w:pPr>
              <w:spacing w:line="276" w:lineRule="auto"/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</w:pPr>
            <w:r w:rsidRPr="00530BBF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Bruno prend </w:t>
            </w:r>
            <w:r w:rsidRPr="00530BBF"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12×5=60</m:t>
              </m:r>
            </m:oMath>
            <w:r w:rsidRPr="00530BBF">
              <w:rPr>
                <w:rFonts w:ascii="Cambria Math" w:eastAsiaTheme="minorEastAsia" w:hAnsi="Cambria Math" w:cstheme="minorHAnsi"/>
                <w:iCs/>
                <w:color w:val="BFBFBF" w:themeColor="background1" w:themeShade="BF"/>
                <w:sz w:val="36"/>
                <w:szCs w:val="36"/>
              </w:rPr>
              <w:t xml:space="preserve"> billes.</w:t>
            </w:r>
          </w:p>
        </w:tc>
        <w:tc>
          <w:tcPr>
            <w:tcW w:w="5670" w:type="dxa"/>
            <w:vAlign w:val="center"/>
          </w:tcPr>
          <w:p w14:paraId="6D5489B6" w14:textId="1C8F8D12" w:rsidR="007229A7" w:rsidRPr="00AE252C" w:rsidRDefault="009F1A59" w:rsidP="007229A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b</w:t>
            </w:r>
            <w:proofErr w:type="spellStart"/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outeille</w:t>
            </w:r>
            <w:proofErr w:type="spellEnd"/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coûte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0,70 €</m:t>
              </m:r>
            </m:oMath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.</w:t>
            </w:r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  <w:r w:rsidR="00530BB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b</w:t>
            </w:r>
            <w:r w:rsidR="00530BB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outeilles</w:t>
            </w:r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coûtent donc </w:t>
            </w:r>
            <w:r w:rsidRPr="009C3AFA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10×0,70 €=7 €</m:t>
                </m:r>
              </m:oMath>
            </m:oMathPara>
          </w:p>
        </w:tc>
      </w:tr>
      <w:tr w:rsidR="007229A7" w:rsidRPr="00A35E16" w14:paraId="0DC79016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8F9ADAD" w14:textId="1BFF1D8F" w:rsidR="007229A7" w:rsidRPr="0076512F" w:rsidRDefault="0076512F" w:rsidP="007229A7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 w:rsidRPr="0076512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La figure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sym w:font="Wingdings" w:char="F081"/>
            </w:r>
            <w:r w:rsidRPr="0076512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est 2 fois plus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petite</w:t>
            </w:r>
            <w:r w:rsidRPr="0076512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donc 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?=2,8÷2=1,4</m:t>
              </m:r>
            </m:oMath>
          </w:p>
        </w:tc>
        <w:tc>
          <w:tcPr>
            <w:tcW w:w="5670" w:type="dxa"/>
            <w:vAlign w:val="center"/>
          </w:tcPr>
          <w:p w14:paraId="4D88A24F" w14:textId="505D9B61" w:rsidR="007229A7" w:rsidRPr="0076512F" w:rsidRDefault="0076512F" w:rsidP="007229A7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 w:rsidRPr="0076512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La figure </w:t>
            </w:r>
            <w:r w:rsidRPr="0076512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sym w:font="Wingdings" w:char="F082"/>
            </w:r>
            <w:r w:rsidRPr="0076512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est 2,5 fois plus grande donc 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?=3×2,5=7,5</m:t>
              </m:r>
            </m:oMath>
          </w:p>
        </w:tc>
      </w:tr>
      <w:tr w:rsidR="007229A7" w:rsidRPr="008C3C40" w14:paraId="660EB5BB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4F255581" w:rsidR="007229A7" w:rsidRPr="008C3C40" w:rsidRDefault="007229A7" w:rsidP="007229A7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2576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766D8463" w:rsidR="007229A7" w:rsidRPr="008C3C40" w:rsidRDefault="007229A7" w:rsidP="007229A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1552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229A7" w:rsidRPr="008C3C40" w14:paraId="15AC9DCB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1E17097" w14:textId="03E3658C" w:rsidR="007229A7" w:rsidRPr="003D4987" w:rsidRDefault="007229A7" w:rsidP="007229A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Sur une carte à l’échelle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100 000</m:t>
                  </m:r>
                </m:den>
              </m:f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la distance entre deux villes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est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5D5EC20A" w14:textId="4A259837" w:rsidR="007229A7" w:rsidRPr="00D23A52" w:rsidRDefault="007229A7" w:rsidP="007229A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La distance réelle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⋯⋯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km</m:t>
              </m:r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6E42F" w14:textId="02ED5CFC" w:rsidR="007229A7" w:rsidRPr="003D4987" w:rsidRDefault="007229A7" w:rsidP="007229A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Sur un plan,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40218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représentent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50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</m:t>
              </m:r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dans la réalité.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12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sur ce plan </w:t>
            </w:r>
            <w:r w:rsidR="0040218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représentent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⋯⋯</m:t>
              </m:r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dans la réalité. </w:t>
            </w:r>
          </w:p>
        </w:tc>
      </w:tr>
      <w:tr w:rsidR="007229A7" w:rsidRPr="008C3C40" w14:paraId="69F83EC4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583BD441" w:rsidR="007229A7" w:rsidRPr="008C3C40" w:rsidRDefault="007229A7" w:rsidP="007229A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3600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1E715E6B" w:rsidR="007229A7" w:rsidRPr="008C3C40" w:rsidRDefault="007229A7" w:rsidP="007229A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C5CD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14624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229A7" w:rsidRPr="008C3C40" w14:paraId="7AB6531D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65BD965" w14:textId="3972CB06" w:rsidR="007229A7" w:rsidRPr="003D4987" w:rsidRDefault="007229A7" w:rsidP="007229A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Sur un plan, la longueur d’un mur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est de 6 cm </w:t>
            </w:r>
            <w:r w:rsidR="0040218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alors que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la longueur réelle</w:t>
            </w:r>
            <w:r w:rsidR="0040218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3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</m:t>
              </m:r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</w:p>
          <w:p w14:paraId="738CE04F" w14:textId="30724C4A" w:rsidR="007229A7" w:rsidRPr="00D23A52" w:rsidRDefault="007229A7" w:rsidP="007229A7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’échelle de ce plan 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est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⋯⋯⋯</m:t>
                  </m:r>
                </m:den>
              </m:f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2148E2" w14:textId="77777777" w:rsidR="007229A7" w:rsidRPr="003D4987" w:rsidRDefault="007229A7" w:rsidP="007229A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Un bateau représenté à l’échelle</w:t>
            </w:r>
          </w:p>
          <w:p w14:paraId="2F6F1FCE" w14:textId="5B45B10D" w:rsidR="007229A7" w:rsidRPr="003D4987" w:rsidRDefault="00766647" w:rsidP="007229A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4"/>
                      <w:szCs w:val="44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4"/>
                      <w:szCs w:val="44"/>
                      <w:lang w:eastAsia="en-US" w:bidi="ar-SA"/>
                      <w14:ligatures w14:val="standardContextual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4"/>
                      <w:szCs w:val="44"/>
                      <w:lang w:eastAsia="en-US" w:bidi="ar-SA"/>
                      <w14:ligatures w14:val="standardContextual"/>
                    </w:rPr>
                    <m:t>200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4"/>
                  <w:szCs w:val="44"/>
                  <w:lang w:eastAsia="en-US" w:bidi="ar-SA"/>
                  <w14:ligatures w14:val="standardContextual"/>
                </w:rPr>
                <m:t xml:space="preserve"> </m:t>
              </m:r>
            </m:oMath>
            <w:r w:rsidR="007229A7"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a pour longueur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34</m:t>
              </m:r>
            </m:oMath>
            <w:r w:rsidR="007229A7"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cm.</w:t>
            </w:r>
          </w:p>
          <w:p w14:paraId="5523DF93" w14:textId="77777777" w:rsidR="007229A7" w:rsidRPr="003D4987" w:rsidRDefault="007229A7" w:rsidP="007229A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Quelle est sa longueur réelle</w:t>
            </w:r>
          </w:p>
          <w:p w14:paraId="7E86213E" w14:textId="5C44FE04" w:rsidR="007229A7" w:rsidRPr="00D23A52" w:rsidRDefault="007229A7" w:rsidP="007229A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en mètres ?</w:t>
            </w:r>
          </w:p>
        </w:tc>
      </w:tr>
      <w:tr w:rsidR="007229A7" w:rsidRPr="008C3C40" w14:paraId="5DACDAD0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2138E336" w:rsidR="007229A7" w:rsidRPr="008C3C40" w:rsidRDefault="007229A7" w:rsidP="007229A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C5CD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5648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727F393A" w:rsidR="007229A7" w:rsidRPr="008C3C40" w:rsidRDefault="007229A7" w:rsidP="007229A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6672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229A7" w:rsidRPr="008C3C40" w14:paraId="20E25B2A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B534DBB" w14:textId="065877EF" w:rsidR="007229A7" w:rsidRPr="003D4987" w:rsidRDefault="007229A7" w:rsidP="007229A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Jules achète un modèle réduit d’une voiture à l’échelle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20</m:t>
                  </m:r>
                </m:den>
              </m:f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La longueur du modèle réduit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3D498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Sa longueur réelle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⋯⋯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</m:t>
              </m:r>
            </m:oMath>
            <w:r w:rsidRPr="003D4987">
              <w:rPr>
                <w:rFonts w:eastAsiaTheme="minorEastAsia" w:cstheme="minorHAnsi"/>
                <w:bCs/>
                <w:iCs/>
                <w:color w:val="404040" w:themeColor="text1" w:themeTint="BF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D9D58D" w14:textId="5674C3D4" w:rsidR="007229A7" w:rsidRPr="003D4987" w:rsidRDefault="007229A7" w:rsidP="007229A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Une maquette est à l’échelle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50</m:t>
                  </m:r>
                </m:den>
              </m:f>
            </m:oMath>
            <w:r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Une longueur réelle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</m:t>
              </m:r>
            </m:oMath>
            <w:r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est représentée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⋯⋯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cm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3D498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sur la maquette.</w:t>
            </w:r>
          </w:p>
        </w:tc>
      </w:tr>
      <w:tr w:rsidR="007229A7" w:rsidRPr="00132DFF" w14:paraId="4C21C57B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06A27396" w:rsidR="007229A7" w:rsidRPr="008C3C40" w:rsidRDefault="007229A7" w:rsidP="007229A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7696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29CD6EEF" w:rsidR="007229A7" w:rsidRPr="000E6038" w:rsidRDefault="007229A7" w:rsidP="007229A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Proportionnalité</w:t>
            </w: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8720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229A7" w:rsidRPr="008C3C40" w14:paraId="1C1203F5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A1CF55" w14:textId="2A9D897E" w:rsidR="007229A7" w:rsidRPr="00152D3B" w:rsidRDefault="007229A7" w:rsidP="007229A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152D3B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19744" behindDoc="1" locked="0" layoutInCell="1" allowOverlap="1" wp14:anchorId="328A22AF" wp14:editId="41114E48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675640</wp:posOffset>
                  </wp:positionV>
                  <wp:extent cx="2682240" cy="1160780"/>
                  <wp:effectExtent l="0" t="0" r="3810" b="1270"/>
                  <wp:wrapTight wrapText="bothSides">
                    <wp:wrapPolygon edited="0">
                      <wp:start x="0" y="0"/>
                      <wp:lineTo x="0" y="21269"/>
                      <wp:lineTo x="21477" y="21269"/>
                      <wp:lineTo x="21477" y="0"/>
                      <wp:lineTo x="0" y="0"/>
                    </wp:wrapPolygon>
                  </wp:wrapTight>
                  <wp:docPr id="10276428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642812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2240" cy="1160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2D3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Le petit rectangle est une réduction</w:t>
            </w:r>
            <w:r w:rsidRPr="00152D3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du grand.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?=…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3D1CCFF" w14:textId="1D8449BE" w:rsidR="007229A7" w:rsidRDefault="007229A7" w:rsidP="007229A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152D3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Le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grand</w:t>
            </w:r>
            <w:r w:rsidRPr="00152D3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rectangle est un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agrandissement </w:t>
            </w:r>
            <w:r w:rsidRPr="00152D3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du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petit</w:t>
            </w:r>
            <w:r w:rsidRPr="00152D3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.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</w:t>
            </w:r>
          </w:p>
          <w:p w14:paraId="73A11A5C" w14:textId="770DACC7" w:rsidR="007229A7" w:rsidRDefault="00364AED" w:rsidP="007229A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364AED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24864" behindDoc="1" locked="0" layoutInCell="1" allowOverlap="1" wp14:anchorId="00A97060" wp14:editId="21EF66A8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41910</wp:posOffset>
                  </wp:positionV>
                  <wp:extent cx="2268855" cy="1327785"/>
                  <wp:effectExtent l="0" t="0" r="0" b="5715"/>
                  <wp:wrapNone/>
                  <wp:docPr id="56729936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299364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855" cy="132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229A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</w:t>
            </w:r>
          </w:p>
          <w:p w14:paraId="489BCCF1" w14:textId="7C6A6558" w:rsidR="007229A7" w:rsidRPr="00152D3B" w:rsidRDefault="007229A7" w:rsidP="007229A7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?=…</m:t>
              </m:r>
            </m:oMath>
          </w:p>
        </w:tc>
      </w:tr>
      <w:tr w:rsidR="007229A7" w:rsidRPr="00A35E16" w14:paraId="1AE14562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B25094C" w14:textId="59B9E6E9" w:rsidR="007229A7" w:rsidRPr="003F6CCD" w:rsidRDefault="003F6CCD" w:rsidP="003F6CC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w:lastRenderedPageBreak/>
                <m:t xml:space="preserve">12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représentent</w:t>
            </w:r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6×50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=300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 w:rsidRPr="003F6CCD"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>dans la réalité.</w:t>
            </w:r>
          </w:p>
        </w:tc>
        <w:tc>
          <w:tcPr>
            <w:tcW w:w="5670" w:type="dxa"/>
            <w:vAlign w:val="center"/>
          </w:tcPr>
          <w:p w14:paraId="66E283A5" w14:textId="1C2174A2" w:rsidR="007229A7" w:rsidRPr="003F6CCD" w:rsidRDefault="003F6CCD" w:rsidP="007229A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nt</w:t>
            </w:r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km</m:t>
              </m:r>
            </m:oMath>
            <w:r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>.</w:t>
            </w:r>
          </w:p>
        </w:tc>
      </w:tr>
      <w:tr w:rsidR="007229A7" w:rsidRPr="00A35E16" w14:paraId="7BAA897C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F2F7E6B" w14:textId="6E2FDC96" w:rsidR="007229A7" w:rsidRPr="008030C4" w:rsidRDefault="003F6CCD" w:rsidP="007229A7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72"/>
                <w:szCs w:val="72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34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nt</w:t>
            </w:r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68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</m:t>
              </m:r>
            </m:oMath>
            <w:r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>.</w:t>
            </w:r>
          </w:p>
        </w:tc>
        <w:tc>
          <w:tcPr>
            <w:tcW w:w="5670" w:type="dxa"/>
            <w:vAlign w:val="center"/>
          </w:tcPr>
          <w:p w14:paraId="3BEB07CF" w14:textId="77777777" w:rsidR="007229A7" w:rsidRDefault="003F6CCD" w:rsidP="007229A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0,5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m=50 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</w:p>
          <w:p w14:paraId="6C11A317" w14:textId="268BE03B" w:rsidR="003F6CCD" w:rsidRPr="00A35E16" w:rsidRDefault="003F6CCD" w:rsidP="007229A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L’échelle est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50</m:t>
                  </m:r>
                </m:den>
              </m:f>
            </m:oMath>
          </w:p>
        </w:tc>
      </w:tr>
      <w:tr w:rsidR="007229A7" w:rsidRPr="00A35E16" w14:paraId="748A765E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8695C0C" w14:textId="04E2E9F5" w:rsidR="007229A7" w:rsidRPr="008030C4" w:rsidRDefault="003F6CCD" w:rsidP="007229A7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50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=0,50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nt</w:t>
            </w:r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</m:t>
              </m:r>
            </m:oMath>
            <w:r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br/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4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</w:p>
        </w:tc>
        <w:tc>
          <w:tcPr>
            <w:tcW w:w="5670" w:type="dxa"/>
            <w:vAlign w:val="center"/>
          </w:tcPr>
          <w:p w14:paraId="5CFD17E4" w14:textId="4CBFDB5A" w:rsidR="007229A7" w:rsidRPr="00A35E16" w:rsidRDefault="003F6CCD" w:rsidP="007229A7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0,20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22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représente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nt</w:t>
            </w:r>
            <w:r w:rsidRPr="003F6CCD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4,40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m</m:t>
              </m:r>
            </m:oMath>
            <w:r>
              <w:rPr>
                <w:rFonts w:eastAsiaTheme="minorEastAsia" w:cstheme="minorHAnsi"/>
                <w:iCs/>
                <w:color w:val="BFBFBF" w:themeColor="background1" w:themeShade="BF"/>
                <w:sz w:val="36"/>
                <w:szCs w:val="36"/>
              </w:rPr>
              <w:t>.</w:t>
            </w:r>
          </w:p>
        </w:tc>
      </w:tr>
      <w:tr w:rsidR="0076512F" w:rsidRPr="003041B7" w14:paraId="7CE57F52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960CE64" w14:textId="2806DCED" w:rsidR="00AC557F" w:rsidRDefault="00AC557F" w:rsidP="00AC557F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 w:rsidRPr="0076512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L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e coefficient d’agrandissement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est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1,5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donc</w:t>
            </w:r>
          </w:p>
          <w:p w14:paraId="7EEBED9B" w14:textId="7E16EDE1" w:rsidR="0076512F" w:rsidRPr="0088728E" w:rsidRDefault="00AC557F" w:rsidP="00AC557F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?=5×1,5=7,5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A1C34EA" w14:textId="2A01C2A9" w:rsidR="00AC557F" w:rsidRDefault="00AC557F" w:rsidP="00AC557F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La longueur est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fois plus grande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>que la largeur donc c’est aussi le cas</w:t>
            </w:r>
            <w:r w:rsidRPr="0076512F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>sur le rectangle réduit.</w:t>
            </w:r>
          </w:p>
          <w:p w14:paraId="3C073E15" w14:textId="2726F955" w:rsidR="0076512F" w:rsidRPr="008030C4" w:rsidRDefault="00AC557F" w:rsidP="00AC557F">
            <w:pPr>
              <w:spacing w:line="276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36"/>
                    <w:szCs w:val="36"/>
                  </w:rPr>
                  <m:t>?=2×3=6</m:t>
                </m:r>
              </m:oMath>
            </m:oMathPara>
          </w:p>
        </w:tc>
      </w:tr>
      <w:tr w:rsidR="00E03683" w:rsidRPr="008C3C40" w14:paraId="17720269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403CB4" w14:textId="633CE5BA" w:rsidR="00E03683" w:rsidRPr="008C3C40" w:rsidRDefault="00E03683" w:rsidP="00A2515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7936" behindDoc="0" locked="1" layoutInCell="1" allowOverlap="1" wp14:anchorId="634F7720" wp14:editId="7A99DFB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1805894" name="Image 141805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65A4DA" w14:textId="3A6EB7E2" w:rsidR="00E03683" w:rsidRPr="008C3C40" w:rsidRDefault="00E0368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6912" behindDoc="0" locked="1" layoutInCell="1" allowOverlap="1" wp14:anchorId="7C284831" wp14:editId="3066826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41017423" name="Image 1241017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00B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B00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EB00B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E03683" w:rsidRPr="003D4987" w14:paraId="586F4C9C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E8BEEF6" w14:textId="43168433" w:rsidR="00E03683" w:rsidRPr="00D23A52" w:rsidRDefault="00E03683" w:rsidP="00E03683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E03683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5104" behindDoc="1" locked="0" layoutInCell="1" allowOverlap="1" wp14:anchorId="4626347D" wp14:editId="106D15B2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438150</wp:posOffset>
                  </wp:positionV>
                  <wp:extent cx="1750695" cy="1508125"/>
                  <wp:effectExtent l="0" t="0" r="1905" b="0"/>
                  <wp:wrapTight wrapText="bothSides">
                    <wp:wrapPolygon edited="0">
                      <wp:start x="0" y="0"/>
                      <wp:lineTo x="0" y="21282"/>
                      <wp:lineTo x="21388" y="21282"/>
                      <wp:lineTo x="21388" y="0"/>
                      <wp:lineTo x="0" y="0"/>
                    </wp:wrapPolygon>
                  </wp:wrapTight>
                  <wp:docPr id="7130263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026395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695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Compléter 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16 ; ⋯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∈(OA)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5B238B" w14:textId="7E5D2026" w:rsidR="00E03683" w:rsidRPr="003D4987" w:rsidRDefault="00520304" w:rsidP="00A2515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20304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40224" behindDoc="1" locked="0" layoutInCell="1" allowOverlap="1" wp14:anchorId="133FB58D" wp14:editId="79FAB1A6">
                  <wp:simplePos x="0" y="0"/>
                  <wp:positionH relativeFrom="column">
                    <wp:posOffset>941070</wp:posOffset>
                  </wp:positionH>
                  <wp:positionV relativeFrom="paragraph">
                    <wp:posOffset>322580</wp:posOffset>
                  </wp:positionV>
                  <wp:extent cx="1714500" cy="1641475"/>
                  <wp:effectExtent l="0" t="0" r="0" b="0"/>
                  <wp:wrapTight wrapText="bothSides">
                    <wp:wrapPolygon edited="0">
                      <wp:start x="0" y="0"/>
                      <wp:lineTo x="0" y="21308"/>
                      <wp:lineTo x="21360" y="21308"/>
                      <wp:lineTo x="21360" y="0"/>
                      <wp:lineTo x="0" y="0"/>
                    </wp:wrapPolygon>
                  </wp:wrapTight>
                  <wp:docPr id="3301102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110285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6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Compléter 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10 ; ⋯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∈(OA)</m:t>
              </m:r>
            </m:oMath>
          </w:p>
        </w:tc>
      </w:tr>
      <w:tr w:rsidR="00E03683" w:rsidRPr="008C3C40" w14:paraId="6508035D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0DAD098" w14:textId="3D74F257" w:rsidR="00E03683" w:rsidRPr="008C3C40" w:rsidRDefault="00E0368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8960" behindDoc="0" locked="1" layoutInCell="1" allowOverlap="1" wp14:anchorId="67A573F8" wp14:editId="515EE70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13793441" name="Image 1813793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811B7B" w14:textId="4ED78778" w:rsidR="00E03683" w:rsidRPr="008C3C40" w:rsidRDefault="00E0368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29984" behindDoc="0" locked="1" layoutInCell="1" allowOverlap="1" wp14:anchorId="40D1F400" wp14:editId="518A728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17820307" name="Image 417820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03683" w:rsidRPr="00D23A52" w14:paraId="7FB01148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89AE7E" w14:textId="6B0B4BAC" w:rsidR="00E03683" w:rsidRPr="00FA37F9" w:rsidRDefault="0029729E" w:rsidP="0029729E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FA37F9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36128" behindDoc="1" locked="0" layoutInCell="1" allowOverlap="1" wp14:anchorId="09CA658C" wp14:editId="029516B7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337185</wp:posOffset>
                  </wp:positionV>
                  <wp:extent cx="2514600" cy="1539240"/>
                  <wp:effectExtent l="0" t="0" r="0" b="3810"/>
                  <wp:wrapTight wrapText="bothSides">
                    <wp:wrapPolygon edited="0">
                      <wp:start x="0" y="0"/>
                      <wp:lineTo x="0" y="21386"/>
                      <wp:lineTo x="21436" y="21386"/>
                      <wp:lineTo x="21436" y="0"/>
                      <wp:lineTo x="0" y="0"/>
                    </wp:wrapPolygon>
                  </wp:wrapTight>
                  <wp:docPr id="298849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84985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53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37F9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Toutes les billes sont identiques</w:t>
            </w:r>
            <w:r w:rsidR="00FA37F9" w:rsidRPr="00FA37F9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D0B4AD" w14:textId="79090B81" w:rsidR="00E03683" w:rsidRPr="00D23A52" w:rsidRDefault="0029729E" w:rsidP="0029729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FA37F9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>Toutes les billes sont identiques</w:t>
            </w:r>
            <w:r w:rsidR="00FA37F9" w:rsidRPr="00FA37F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.</w:t>
            </w:r>
            <w:r w:rsidR="00FA37F9" w:rsidRPr="00FA37F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inline distT="0" distB="0" distL="0" distR="0" wp14:anchorId="0F87F915" wp14:editId="406E06D8">
                  <wp:extent cx="2562225" cy="1569264"/>
                  <wp:effectExtent l="0" t="0" r="0" b="0"/>
                  <wp:docPr id="15443746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4374693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105" cy="1582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683" w:rsidRPr="008C3C40" w14:paraId="06FC3C2D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093FF74" w14:textId="2360ACF2" w:rsidR="00E03683" w:rsidRPr="008C3C40" w:rsidRDefault="00E0368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1008" behindDoc="0" locked="1" layoutInCell="1" allowOverlap="1" wp14:anchorId="4758664E" wp14:editId="2559A03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96639960" name="Image 796639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8BBC833" w14:textId="67DE2721" w:rsidR="00E03683" w:rsidRPr="008C3C40" w:rsidRDefault="00E0368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2032" behindDoc="0" locked="1" layoutInCell="1" allowOverlap="1" wp14:anchorId="7A635A2E" wp14:editId="508783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26422747" name="Image 526422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03683" w:rsidRPr="003D4987" w14:paraId="3E4C9671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605CA7" w14:textId="5D8C3410" w:rsidR="00E03683" w:rsidRDefault="00FA37F9" w:rsidP="00FA37F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A37F9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38176" behindDoc="1" locked="0" layoutInCell="1" allowOverlap="1" wp14:anchorId="55E4798E" wp14:editId="161449D2">
                  <wp:simplePos x="0" y="0"/>
                  <wp:positionH relativeFrom="column">
                    <wp:posOffset>-1916430</wp:posOffset>
                  </wp:positionH>
                  <wp:positionV relativeFrom="paragraph">
                    <wp:posOffset>-38100</wp:posOffset>
                  </wp:positionV>
                  <wp:extent cx="1828800" cy="1823085"/>
                  <wp:effectExtent l="0" t="0" r="0" b="5715"/>
                  <wp:wrapTight wrapText="bothSides">
                    <wp:wrapPolygon edited="0">
                      <wp:start x="0" y="0"/>
                      <wp:lineTo x="0" y="21442"/>
                      <wp:lineTo x="21375" y="21442"/>
                      <wp:lineTo x="21375" y="0"/>
                      <wp:lineTo x="0" y="0"/>
                    </wp:wrapPolygon>
                  </wp:wrapTight>
                  <wp:docPr id="60823735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237352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2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L’aire de la parcelle A est de 480 m².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  <w:p w14:paraId="159D3030" w14:textId="562B7DF6" w:rsidR="00FA37F9" w:rsidRPr="003D4987" w:rsidRDefault="00FA37F9" w:rsidP="00FA37F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est l’aire de la parcelle B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119DA93" w14:textId="5224C674" w:rsidR="00FA37F9" w:rsidRDefault="00FA37F9" w:rsidP="00A2515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FA37F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339200" behindDoc="1" locked="0" layoutInCell="1" allowOverlap="1" wp14:anchorId="31898E23" wp14:editId="7E854EAF">
                  <wp:simplePos x="0" y="0"/>
                  <wp:positionH relativeFrom="column">
                    <wp:posOffset>-1668145</wp:posOffset>
                  </wp:positionH>
                  <wp:positionV relativeFrom="paragraph">
                    <wp:posOffset>-8890</wp:posOffset>
                  </wp:positionV>
                  <wp:extent cx="1571625" cy="1952625"/>
                  <wp:effectExtent l="0" t="0" r="9525" b="9525"/>
                  <wp:wrapTight wrapText="bothSides">
                    <wp:wrapPolygon edited="0">
                      <wp:start x="0" y="0"/>
                      <wp:lineTo x="0" y="21495"/>
                      <wp:lineTo x="21469" y="21495"/>
                      <wp:lineTo x="21469" y="0"/>
                      <wp:lineTo x="0" y="0"/>
                    </wp:wrapPolygon>
                  </wp:wrapTight>
                  <wp:docPr id="20976913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69137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37F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L’aire de la parcelle A est de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700</w:t>
            </w:r>
            <w:r w:rsidRPr="00FA37F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m².</w:t>
            </w:r>
          </w:p>
          <w:p w14:paraId="3C744A62" w14:textId="77777777" w:rsidR="00FA37F9" w:rsidRPr="00FA37F9" w:rsidRDefault="00FA37F9" w:rsidP="00A2515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4A4E70DC" w14:textId="7919B28B" w:rsidR="00E03683" w:rsidRPr="003D4987" w:rsidRDefault="00FA37F9" w:rsidP="00A2515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FA37F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Quelle est l’aire de la parcelle B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E03683" w:rsidRPr="000E6038" w14:paraId="790B945E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3443D2" w14:textId="77777777" w:rsidR="00E03683" w:rsidRPr="008C3C40" w:rsidRDefault="00E03683" w:rsidP="00A2515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3056" behindDoc="0" locked="1" layoutInCell="1" allowOverlap="1" wp14:anchorId="79CCE22C" wp14:editId="440DAA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35506001" name="Image 1535506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1A8FCD" w14:textId="77777777" w:rsidR="00E03683" w:rsidRPr="000E6038" w:rsidRDefault="00E03683" w:rsidP="00A2515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Proportionnalité</w:t>
            </w: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4080" behindDoc="0" locked="1" layoutInCell="1" allowOverlap="1" wp14:anchorId="5B62D9CD" wp14:editId="7A4A84E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42434808" name="Image 742434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03683" w:rsidRPr="00152D3B" w14:paraId="2AE9B848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94C8335" w14:textId="3FC82C77" w:rsidR="00681FCD" w:rsidRDefault="00681FCD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f 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est une fonction linéaire.</w:t>
            </w:r>
          </w:p>
          <w:p w14:paraId="3BDB034D" w14:textId="10CD5FD0" w:rsidR="00681FCD" w:rsidRDefault="00681FCD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81FCD">
              <w:rPr>
                <w:rFonts w:eastAsiaTheme="minorEastAsia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41248" behindDoc="1" locked="0" layoutInCell="1" allowOverlap="1" wp14:anchorId="17811343" wp14:editId="6F5D1C6E">
                  <wp:simplePos x="0" y="0"/>
                  <wp:positionH relativeFrom="column">
                    <wp:posOffset>-2221865</wp:posOffset>
                  </wp:positionH>
                  <wp:positionV relativeFrom="paragraph">
                    <wp:posOffset>120015</wp:posOffset>
                  </wp:positionV>
                  <wp:extent cx="2124075" cy="1560195"/>
                  <wp:effectExtent l="0" t="0" r="9525" b="1905"/>
                  <wp:wrapTight wrapText="bothSides">
                    <wp:wrapPolygon edited="0">
                      <wp:start x="0" y="0"/>
                      <wp:lineTo x="0" y="21363"/>
                      <wp:lineTo x="21503" y="21363"/>
                      <wp:lineTo x="21503" y="0"/>
                      <wp:lineTo x="0" y="0"/>
                    </wp:wrapPolygon>
                  </wp:wrapTight>
                  <wp:docPr id="34568655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6865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47E5BD" w14:textId="31E166C3" w:rsidR="00E03683" w:rsidRPr="00152D3B" w:rsidRDefault="00681FCD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f(15)=…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ED609B" w14:textId="4A1E86C7" w:rsidR="00681FCD" w:rsidRDefault="00681FCD" w:rsidP="00681FC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81FCD">
              <w:rPr>
                <w:rFonts w:eastAsiaTheme="minorEastAsia" w:cstheme="minorHAnsi"/>
                <w:bCs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342272" behindDoc="1" locked="0" layoutInCell="1" allowOverlap="1" wp14:anchorId="54836C23" wp14:editId="2A04D383">
                  <wp:simplePos x="0" y="0"/>
                  <wp:positionH relativeFrom="column">
                    <wp:posOffset>-1802130</wp:posOffset>
                  </wp:positionH>
                  <wp:positionV relativeFrom="paragraph">
                    <wp:posOffset>32385</wp:posOffset>
                  </wp:positionV>
                  <wp:extent cx="1704975" cy="1830070"/>
                  <wp:effectExtent l="0" t="0" r="9525" b="0"/>
                  <wp:wrapTight wrapText="bothSides">
                    <wp:wrapPolygon edited="0">
                      <wp:start x="0" y="0"/>
                      <wp:lineTo x="0" y="21360"/>
                      <wp:lineTo x="21479" y="21360"/>
                      <wp:lineTo x="21479" y="0"/>
                      <wp:lineTo x="0" y="0"/>
                    </wp:wrapPolygon>
                  </wp:wrapTight>
                  <wp:docPr id="7647679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76793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83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f 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est une fonction</w:t>
            </w:r>
            <w:r w:rsidR="00EB00B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linéaire.</w:t>
            </w:r>
          </w:p>
          <w:p w14:paraId="615E3580" w14:textId="77777777" w:rsidR="00681FCD" w:rsidRDefault="00681FCD" w:rsidP="00681FC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09EED839" w14:textId="531780FD" w:rsidR="00E03683" w:rsidRPr="00681FCD" w:rsidRDefault="00681FCD" w:rsidP="00681FCD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f(21)=…</m:t>
                </m:r>
              </m:oMath>
            </m:oMathPara>
          </w:p>
        </w:tc>
      </w:tr>
      <w:tr w:rsidR="001E7C78" w:rsidRPr="003F6CCD" w14:paraId="40331C89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B4C9054" w14:textId="77777777" w:rsidR="002E2A16" w:rsidRDefault="002E2A16" w:rsidP="002E2A1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lastRenderedPageBreak/>
              <w:t>Les ordonnées des points de (OA)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sont proportionnelles à leurs abscisses.</w:t>
            </w:r>
          </w:p>
          <w:p w14:paraId="6591EBF9" w14:textId="53FA42DB" w:rsidR="001E7C78" w:rsidRPr="003F6CCD" w:rsidRDefault="002E2A16" w:rsidP="002E2A16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10=2,5×4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=2,5×3=7,5</m:t>
              </m:r>
            </m:oMath>
          </w:p>
        </w:tc>
        <w:tc>
          <w:tcPr>
            <w:tcW w:w="5670" w:type="dxa"/>
            <w:vAlign w:val="center"/>
          </w:tcPr>
          <w:p w14:paraId="2473E43F" w14:textId="17FADCE6" w:rsidR="001E7C78" w:rsidRDefault="001E7C78" w:rsidP="001E7C7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Les ordonnées des points de (OA)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sont proportionnelles à leurs abscisses.</w:t>
            </w:r>
          </w:p>
          <w:p w14:paraId="2A169A88" w14:textId="2859FB0E" w:rsidR="001E7C78" w:rsidRPr="003F6CCD" w:rsidRDefault="001E7C78" w:rsidP="001E7C7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16=8×2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=8×3=24</m:t>
              </m:r>
            </m:oMath>
          </w:p>
        </w:tc>
      </w:tr>
      <w:tr w:rsidR="001E7C78" w:rsidRPr="00A35E16" w14:paraId="0A94FCED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3DA9867" w14:textId="1D8A553E" w:rsidR="001E7C78" w:rsidRPr="002E2A16" w:rsidRDefault="002E2A16" w:rsidP="003B50C7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1</m:t>
              </m:r>
            </m:oMath>
            <w:r w:rsidRPr="002E2A16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bille pèse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 xml:space="preserve">9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g</m:t>
              </m:r>
            </m:oMath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8</m:t>
              </m:r>
            </m:oMath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billes pèsent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 xml:space="preserve">72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g</m:t>
              </m:r>
            </m:oMath>
          </w:p>
        </w:tc>
        <w:tc>
          <w:tcPr>
            <w:tcW w:w="5670" w:type="dxa"/>
            <w:vAlign w:val="center"/>
          </w:tcPr>
          <w:p w14:paraId="71F9789C" w14:textId="7830AD26" w:rsidR="001E7C78" w:rsidRPr="00A35E16" w:rsidRDefault="002E2A16" w:rsidP="003B50C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1</m:t>
              </m:r>
            </m:oMath>
            <w:r w:rsidRPr="002E2A16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bille pèse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 xml:space="preserve">7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g</m:t>
              </m:r>
            </m:oMath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br/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9</m:t>
              </m:r>
            </m:oMath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 billes pèsent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 xml:space="preserve">63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g</m:t>
              </m:r>
            </m:oMath>
          </w:p>
        </w:tc>
      </w:tr>
      <w:tr w:rsidR="001E7C78" w:rsidRPr="00A35E16" w14:paraId="2E846CD1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0B7B424" w14:textId="47E0FF75" w:rsidR="001E7C78" w:rsidRPr="00EB00B4" w:rsidRDefault="00EB00B4" w:rsidP="002E2A16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 w:rsidRPr="00EB00B4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La parcelle B est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>1,5</m:t>
              </m:r>
            </m:oMath>
            <w:r w:rsidRPr="00EB00B4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 fois plus grande que la parcelle A.</w:t>
            </w:r>
            <w:r w:rsidRPr="00EB00B4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EB00B4">
              <w:rPr>
                <w:rFonts w:eastAsia="Calibri" w:cstheme="minorHAnsi"/>
                <w:iCs/>
                <w:color w:val="BFBFBF" w:themeColor="background1" w:themeShade="BF"/>
                <w:sz w:val="36"/>
                <w:szCs w:val="36"/>
              </w:rPr>
              <w:t>Aire de la parcelle B :</w:t>
            </w:r>
            <w:r w:rsidRPr="00EB00B4">
              <w:rPr>
                <w:rFonts w:eastAsia="Calibri" w:cstheme="minorHAnsi"/>
                <w:iCs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1,5×700=1050 </m:t>
                </m:r>
                <m:r>
                  <m:rPr>
                    <m:sty m:val="p"/>
                  </m:rP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>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45743D5" w14:textId="77777777" w:rsidR="00EB00B4" w:rsidRPr="00EB00B4" w:rsidRDefault="00EB00B4" w:rsidP="00EB00B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 w:rsidRPr="00EB00B4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>1 petit carré a une aire de</w:t>
            </w:r>
          </w:p>
          <w:p w14:paraId="72868AB6" w14:textId="32D22B94" w:rsidR="001E7C78" w:rsidRPr="00EB00B4" w:rsidRDefault="00EB00B4" w:rsidP="00EB00B4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 w:rsidRPr="00EB00B4"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480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6</m:t>
                  </m:r>
                </m:den>
              </m:f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=80 </m:t>
              </m:r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BFBFBF" w:themeColor="background1" w:themeShade="BF"/>
                  <w:sz w:val="36"/>
                  <w:szCs w:val="36"/>
                </w:rPr>
                <m:t>m²</m:t>
              </m:r>
            </m:oMath>
            <w:r w:rsidRPr="00EB00B4">
              <w:rPr>
                <w:rFonts w:eastAsia="Calibri" w:cstheme="minorHAnsi"/>
                <w:iCs/>
                <w:color w:val="BFBFBF" w:themeColor="background1" w:themeShade="BF"/>
                <w:sz w:val="36"/>
                <w:szCs w:val="36"/>
              </w:rPr>
              <w:br/>
              <w:t>Aire de la parcelle B :</w:t>
            </w:r>
            <w:r w:rsidRPr="00EB00B4">
              <w:rPr>
                <w:rFonts w:eastAsia="Calibri" w:cstheme="minorHAnsi"/>
                <w:iCs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10×80=800 </m:t>
                </m:r>
                <m:r>
                  <m:rPr>
                    <m:sty m:val="p"/>
                  </m:rP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>m²</m:t>
                </m:r>
              </m:oMath>
            </m:oMathPara>
          </w:p>
        </w:tc>
      </w:tr>
      <w:tr w:rsidR="001E7C78" w:rsidRPr="008030C4" w14:paraId="62E146AC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2D3E475" w14:textId="6ACA3C05" w:rsidR="00EB00B4" w:rsidRDefault="00EB00B4" w:rsidP="00EB00B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Les ordonnées des points de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f</m:t>
                  </m:r>
                </m:sub>
              </m:sSub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sont proportionnelles à leurs abscisses.</w:t>
            </w:r>
          </w:p>
          <w:p w14:paraId="6480B091" w14:textId="041B7AF5" w:rsidR="001E7C78" w:rsidRPr="0088728E" w:rsidRDefault="00EB00B4" w:rsidP="00EB00B4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21=7×3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f(21)=7×4=28</m:t>
              </m:r>
            </m:oMath>
          </w:p>
        </w:tc>
        <w:tc>
          <w:tcPr>
            <w:tcW w:w="5670" w:type="dxa"/>
            <w:vAlign w:val="center"/>
          </w:tcPr>
          <w:p w14:paraId="3A57CAED" w14:textId="77777777" w:rsidR="00EB00B4" w:rsidRDefault="00EB00B4" w:rsidP="00EB00B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Les ordonnées des points de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f</m:t>
                  </m:r>
                </m:sub>
              </m:sSub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sont proportionnelles à leurs abscisses.</w:t>
            </w:r>
          </w:p>
          <w:p w14:paraId="54A541FC" w14:textId="6E3FF8A1" w:rsidR="001E7C78" w:rsidRPr="008030C4" w:rsidRDefault="00EB00B4" w:rsidP="00EB00B4">
            <w:pPr>
              <w:spacing w:line="276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15=3×5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f(15)=3×3=9</m:t>
              </m:r>
            </m:oMath>
          </w:p>
        </w:tc>
      </w:tr>
      <w:tr w:rsidR="007871B5" w:rsidRPr="008C3C40" w14:paraId="79BFAFEE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DE2D18" w14:textId="77777777" w:rsidR="007871B5" w:rsidRPr="008C3C40" w:rsidRDefault="007871B5" w:rsidP="00FB4349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45344" behindDoc="0" locked="1" layoutInCell="1" allowOverlap="1" wp14:anchorId="33B9D7FF" wp14:editId="7BA0323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50624620" name="Image 1850624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274E69C" w14:textId="4BA73762" w:rsidR="007871B5" w:rsidRPr="008C3C40" w:rsidRDefault="007871B5" w:rsidP="00FB434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44320" behindDoc="0" locked="1" layoutInCell="1" allowOverlap="1" wp14:anchorId="4BB36D5A" wp14:editId="3D76FBD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97014009" name="Image 1797014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871B5" w:rsidRPr="003D4987" w14:paraId="39CA7B65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49E26A" w14:textId="52E4D962" w:rsidR="007871B5" w:rsidRDefault="007871B5" w:rsidP="00FB434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871B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Tous les cubes sont identiques.</w:t>
            </w:r>
          </w:p>
          <w:p w14:paraId="5BE87B38" w14:textId="30747718" w:rsidR="007871B5" w:rsidRDefault="008F6BE2" w:rsidP="00FB434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871B5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57632" behindDoc="1" locked="0" layoutInCell="1" allowOverlap="1" wp14:anchorId="3B0992BA" wp14:editId="00250A16">
                  <wp:simplePos x="0" y="0"/>
                  <wp:positionH relativeFrom="column">
                    <wp:posOffset>-1637665</wp:posOffset>
                  </wp:positionH>
                  <wp:positionV relativeFrom="paragraph">
                    <wp:posOffset>179070</wp:posOffset>
                  </wp:positionV>
                  <wp:extent cx="1837055" cy="1550035"/>
                  <wp:effectExtent l="0" t="0" r="0" b="0"/>
                  <wp:wrapSquare wrapText="bothSides"/>
                  <wp:docPr id="3753939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39397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055" cy="155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CD45AE" w14:textId="3230F140" w:rsidR="007871B5" w:rsidRPr="008F6BE2" w:rsidRDefault="007871B5" w:rsidP="00FB434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?=…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3BE36" w14:textId="78235621" w:rsidR="003A1BCA" w:rsidRDefault="003A1BCA" w:rsidP="003A1BC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871B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Tous </w:t>
            </w:r>
            <w:r w:rsidRPr="007871B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les cubes sont identiques.</w:t>
            </w:r>
          </w:p>
          <w:p w14:paraId="781A8314" w14:textId="7EAC33C9" w:rsidR="003A1BCA" w:rsidRDefault="0025026E" w:rsidP="00FB4349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A1BCA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58656" behindDoc="1" locked="0" layoutInCell="1" allowOverlap="1" wp14:anchorId="310978FB" wp14:editId="6C628530">
                  <wp:simplePos x="0" y="0"/>
                  <wp:positionH relativeFrom="column">
                    <wp:posOffset>-2077720</wp:posOffset>
                  </wp:positionH>
                  <wp:positionV relativeFrom="paragraph">
                    <wp:posOffset>144780</wp:posOffset>
                  </wp:positionV>
                  <wp:extent cx="2012950" cy="1411605"/>
                  <wp:effectExtent l="0" t="0" r="6350" b="0"/>
                  <wp:wrapTight wrapText="bothSides">
                    <wp:wrapPolygon edited="0">
                      <wp:start x="0" y="0"/>
                      <wp:lineTo x="0" y="21279"/>
                      <wp:lineTo x="21464" y="21279"/>
                      <wp:lineTo x="21464" y="0"/>
                      <wp:lineTo x="0" y="0"/>
                    </wp:wrapPolygon>
                  </wp:wrapTight>
                  <wp:docPr id="10794853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9485380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0" cy="1411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F706BD" w14:textId="11F6C74B" w:rsidR="007871B5" w:rsidRPr="008F6BE2" w:rsidRDefault="008F6BE2" w:rsidP="00FB4349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?=…</m:t>
              </m:r>
            </m:oMath>
          </w:p>
        </w:tc>
      </w:tr>
      <w:tr w:rsidR="007871B5" w:rsidRPr="008C3C40" w14:paraId="4D32891D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EC9966" w14:textId="1EE65881" w:rsidR="007871B5" w:rsidRPr="008C3C40" w:rsidRDefault="007871B5" w:rsidP="00FB434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8F6BE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48416" behindDoc="0" locked="1" layoutInCell="1" allowOverlap="1" wp14:anchorId="16012F92" wp14:editId="468AB5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1419158" name="Image 2131419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AC5B160" w14:textId="05DDFD6C" w:rsidR="007871B5" w:rsidRPr="008C3C40" w:rsidRDefault="007871B5" w:rsidP="00FB434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8F6BE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49440" behindDoc="0" locked="1" layoutInCell="1" allowOverlap="1" wp14:anchorId="52712BCB" wp14:editId="5AA9F2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77379511" name="Image 1677379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71B5" w:rsidRPr="00D23A52" w14:paraId="4F33628D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233BB2" w14:textId="69CCAA69" w:rsidR="007871B5" w:rsidRDefault="00421824" w:rsidP="00FB4349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Compléter :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⋯ ; 3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∈(OA)</m:t>
              </m:r>
            </m:oMath>
          </w:p>
          <w:p w14:paraId="26C30430" w14:textId="232D2DDF" w:rsidR="00CF0077" w:rsidRPr="00FA37F9" w:rsidRDefault="00CF0077" w:rsidP="00FB4349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CF007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17457D7C" wp14:editId="5FEBBDBC">
                  <wp:extent cx="3077308" cy="1636174"/>
                  <wp:effectExtent l="0" t="0" r="0" b="2540"/>
                  <wp:docPr id="14513209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320994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308" cy="1636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A92012F" w14:textId="0ACF3337" w:rsidR="007871B5" w:rsidRDefault="00CF0077" w:rsidP="00FB4349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CF0077">
              <w:rPr>
                <w:rFonts w:ascii="Cambria Math" w:eastAsiaTheme="minorEastAsia" w:hAnsi="Cambria Math" w:cstheme="minorHAnsi"/>
                <w:i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59680" behindDoc="0" locked="0" layoutInCell="1" allowOverlap="1" wp14:anchorId="575D00B4" wp14:editId="5B26B8C7">
                  <wp:simplePos x="0" y="0"/>
                  <wp:positionH relativeFrom="column">
                    <wp:posOffset>-1823720</wp:posOffset>
                  </wp:positionH>
                  <wp:positionV relativeFrom="paragraph">
                    <wp:posOffset>62865</wp:posOffset>
                  </wp:positionV>
                  <wp:extent cx="1714500" cy="1890395"/>
                  <wp:effectExtent l="0" t="0" r="0" b="0"/>
                  <wp:wrapSquare wrapText="bothSides"/>
                  <wp:docPr id="12726096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609659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89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243D9">
              <w:rPr>
                <w:rFonts w:ascii="Cambria Math" w:eastAsiaTheme="minorEastAsia" w:hAnsi="Cambria Math" w:cstheme="minorHAnsi"/>
                <w:i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f </m:t>
              </m:r>
            </m:oMath>
            <w:r w:rsidR="007243D9" w:rsidRPr="007243D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est une fonction linéaire.</w:t>
            </w:r>
          </w:p>
          <w:p w14:paraId="6831E740" w14:textId="5039A5A0" w:rsidR="007243D9" w:rsidRDefault="007243D9" w:rsidP="00FB4349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01B32B00" w14:textId="77777777" w:rsidR="007243D9" w:rsidRPr="00CF0077" w:rsidRDefault="007243D9" w:rsidP="00FB4349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f(⋯)=1</m:t>
                </m:r>
              </m:oMath>
            </m:oMathPara>
          </w:p>
          <w:p w14:paraId="2284796F" w14:textId="23736219" w:rsidR="00CF0077" w:rsidRPr="00D23A52" w:rsidRDefault="00CF0077" w:rsidP="00FB4349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</w:p>
        </w:tc>
      </w:tr>
      <w:tr w:rsidR="007871B5" w:rsidRPr="008C3C40" w14:paraId="4D1429E2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58A327" w14:textId="77777777" w:rsidR="007871B5" w:rsidRPr="008C3C40" w:rsidRDefault="007871B5" w:rsidP="00FB434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51488" behindDoc="0" locked="1" layoutInCell="1" allowOverlap="1" wp14:anchorId="1EC35879" wp14:editId="4725D79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19762769" name="Image 1419762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077C02C" w14:textId="77777777" w:rsidR="007871B5" w:rsidRPr="008C3C40" w:rsidRDefault="007871B5" w:rsidP="00FB434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52512" behindDoc="0" locked="1" layoutInCell="1" allowOverlap="1" wp14:anchorId="11CDDB69" wp14:editId="21670D2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50343202" name="Image 450343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71B5" w:rsidRPr="003D4987" w14:paraId="706CC229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756658" w14:textId="59B3813A" w:rsidR="007871B5" w:rsidRPr="003D4987" w:rsidRDefault="0025026E" w:rsidP="00FB434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FA37F9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Toutes les billes sont identiques</w:t>
            </w:r>
            <w:r w:rsidRPr="00FA37F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 w:rsidRPr="0025026E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113A80DC" wp14:editId="0DA5DD3C">
                  <wp:extent cx="2701473" cy="1652954"/>
                  <wp:effectExtent l="0" t="0" r="3810" b="4445"/>
                  <wp:docPr id="18570992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099245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462" cy="166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4E46176" w14:textId="7CCEE9E6" w:rsidR="008F6BE2" w:rsidRDefault="008F6BE2" w:rsidP="00FB434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8F6BE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>Tous les cubes sont identiques.</w:t>
            </w:r>
          </w:p>
          <w:p w14:paraId="47FBF765" w14:textId="28F00E99" w:rsidR="008F6BE2" w:rsidRDefault="008F6BE2" w:rsidP="00FB434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8F6BE2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360704" behindDoc="1" locked="0" layoutInCell="1" allowOverlap="1" wp14:anchorId="3F878956" wp14:editId="405B5FF4">
                  <wp:simplePos x="0" y="0"/>
                  <wp:positionH relativeFrom="column">
                    <wp:posOffset>-2223770</wp:posOffset>
                  </wp:positionH>
                  <wp:positionV relativeFrom="paragraph">
                    <wp:posOffset>27940</wp:posOffset>
                  </wp:positionV>
                  <wp:extent cx="2136140" cy="1500505"/>
                  <wp:effectExtent l="0" t="0" r="0" b="4445"/>
                  <wp:wrapTight wrapText="bothSides">
                    <wp:wrapPolygon edited="0">
                      <wp:start x="0" y="0"/>
                      <wp:lineTo x="0" y="21390"/>
                      <wp:lineTo x="21382" y="21390"/>
                      <wp:lineTo x="21382" y="0"/>
                      <wp:lineTo x="0" y="0"/>
                    </wp:wrapPolygon>
                  </wp:wrapTight>
                  <wp:docPr id="3910129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012902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6140" cy="150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D80CB7" w14:textId="6A948285" w:rsidR="007871B5" w:rsidRPr="008F6BE2" w:rsidRDefault="008F6BE2" w:rsidP="00FB434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?=…</m:t>
                </m:r>
              </m:oMath>
            </m:oMathPara>
          </w:p>
        </w:tc>
      </w:tr>
      <w:tr w:rsidR="007871B5" w:rsidRPr="000E6038" w14:paraId="02667D41" w14:textId="77777777" w:rsidTr="007871B5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619E80" w14:textId="77777777" w:rsidR="007871B5" w:rsidRPr="008C3C40" w:rsidRDefault="007871B5" w:rsidP="00FB4349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Proportionnalité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55584" behindDoc="0" locked="1" layoutInCell="1" allowOverlap="1" wp14:anchorId="3943260E" wp14:editId="6017B3B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70184069" name="Image 1070184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0A54DE" w14:textId="45C392D9" w:rsidR="007871B5" w:rsidRPr="000E6038" w:rsidRDefault="007871B5" w:rsidP="00FB4349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Proportionnalité</w:t>
            </w: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495395"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56608" behindDoc="0" locked="1" layoutInCell="1" allowOverlap="1" wp14:anchorId="08572C89" wp14:editId="1354333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63481870" name="Image 1463481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71B5" w:rsidRPr="00681FCD" w14:paraId="23BA0E0D" w14:textId="77777777" w:rsidTr="007871B5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FF7244" w14:textId="2F8863EF" w:rsidR="007871B5" w:rsidRPr="00152D3B" w:rsidRDefault="007B2DD1" w:rsidP="00FB434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7B2DD1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61728" behindDoc="1" locked="0" layoutInCell="1" allowOverlap="1" wp14:anchorId="25BD8B91" wp14:editId="20C0842F">
                  <wp:simplePos x="0" y="0"/>
                  <wp:positionH relativeFrom="column">
                    <wp:posOffset>445135</wp:posOffset>
                  </wp:positionH>
                  <wp:positionV relativeFrom="paragraph">
                    <wp:posOffset>343535</wp:posOffset>
                  </wp:positionV>
                  <wp:extent cx="2654935" cy="1599565"/>
                  <wp:effectExtent l="0" t="0" r="0" b="635"/>
                  <wp:wrapTight wrapText="bothSides">
                    <wp:wrapPolygon edited="0">
                      <wp:start x="0" y="0"/>
                      <wp:lineTo x="0" y="21351"/>
                      <wp:lineTo x="21388" y="21351"/>
                      <wp:lineTo x="21388" y="0"/>
                      <wp:lineTo x="0" y="0"/>
                    </wp:wrapPolygon>
                  </wp:wrapTight>
                  <wp:docPr id="17618054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05403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935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Aire totale d</w:t>
            </w:r>
            <w:r w:rsidR="00927AB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u terrain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ABCD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40D77CE" w14:textId="52FEB750" w:rsidR="007871B5" w:rsidRPr="00681FCD" w:rsidRDefault="007B2DD1" w:rsidP="00FB434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Aire totale </w:t>
            </w:r>
            <w:r w:rsidR="00927AB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du terrain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ABCD ?</w:t>
            </w:r>
            <w:r w:rsidRPr="007B2DD1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62752" behindDoc="1" locked="0" layoutInCell="1" allowOverlap="1" wp14:anchorId="277DF893" wp14:editId="0448CEDB">
                  <wp:simplePos x="0" y="0"/>
                  <wp:positionH relativeFrom="column">
                    <wp:posOffset>623570</wp:posOffset>
                  </wp:positionH>
                  <wp:positionV relativeFrom="paragraph">
                    <wp:posOffset>339725</wp:posOffset>
                  </wp:positionV>
                  <wp:extent cx="2346960" cy="1618615"/>
                  <wp:effectExtent l="0" t="0" r="0" b="635"/>
                  <wp:wrapTight wrapText="bothSides">
                    <wp:wrapPolygon edited="0">
                      <wp:start x="0" y="0"/>
                      <wp:lineTo x="0" y="21354"/>
                      <wp:lineTo x="21390" y="21354"/>
                      <wp:lineTo x="21390" y="0"/>
                      <wp:lineTo x="0" y="0"/>
                    </wp:wrapPolygon>
                  </wp:wrapTight>
                  <wp:docPr id="17762508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250829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960" cy="161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71B5" w:rsidRPr="003F6CCD" w14:paraId="3F65939E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771C746A" w14:textId="0167CDE3" w:rsidR="007871B5" w:rsidRPr="003F6CCD" w:rsidRDefault="00927AB9" w:rsidP="00927AB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lastRenderedPageBreak/>
              <w:t xml:space="preserve">Un cube a une hauteur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12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?=3×12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=36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FBA769F" w14:textId="3A1EFFE0" w:rsidR="007871B5" w:rsidRPr="003F6CCD" w:rsidRDefault="00927AB9" w:rsidP="00927AB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Un cube a une hauteur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7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cm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  <w:r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?=5×7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=35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cm</m:t>
                </m:r>
              </m:oMath>
            </m:oMathPara>
          </w:p>
        </w:tc>
      </w:tr>
      <w:tr w:rsidR="007871B5" w:rsidRPr="00A35E16" w14:paraId="110CCB4F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61363A31" w14:textId="77777777" w:rsidR="006E65AA" w:rsidRDefault="006E65AA" w:rsidP="006E65A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Les ordonnées des points de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f</m:t>
                  </m:r>
                </m:sub>
              </m:sSub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sont proportionnelles à leurs abscisses.</w:t>
            </w:r>
          </w:p>
          <w:p w14:paraId="36DCF6C8" w14:textId="01813605" w:rsidR="007871B5" w:rsidRPr="002E2A16" w:rsidRDefault="006E65AA" w:rsidP="006E65AA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1=5×0,2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l’antécédent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3×0,2=0,6</m:t>
              </m:r>
            </m:oMath>
          </w:p>
        </w:tc>
        <w:tc>
          <w:tcPr>
            <w:tcW w:w="5670" w:type="dxa"/>
            <w:vAlign w:val="center"/>
          </w:tcPr>
          <w:p w14:paraId="15C19E40" w14:textId="77777777" w:rsidR="006E65AA" w:rsidRDefault="006E65AA" w:rsidP="006E65A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Les ordonnées des points de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36"/>
                      <w:szCs w:val="36"/>
                    </w:rPr>
                    <m:t>f</m:t>
                  </m:r>
                </m:sub>
              </m:sSub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sont proportionnelles à leurs abscisses.</w:t>
            </w:r>
          </w:p>
          <w:p w14:paraId="55F41D16" w14:textId="5502205A" w:rsidR="007871B5" w:rsidRPr="00A35E16" w:rsidRDefault="006E65AA" w:rsidP="006E65AA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3=2×1,5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</m:oMathPara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l’abscisse de B est </w:t>
            </w:r>
            <w:r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5×1,5=7,5</m:t>
                </m:r>
              </m:oMath>
            </m:oMathPara>
          </w:p>
        </w:tc>
      </w:tr>
      <w:tr w:rsidR="007871B5" w:rsidRPr="00EB00B4" w14:paraId="39E66DD0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32E041E8" w14:textId="648E24BE" w:rsidR="007871B5" w:rsidRPr="00EB00B4" w:rsidRDefault="00927AB9" w:rsidP="00927AB9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L’empilement de gauche est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deux fois moins haut donc </w:t>
            </w:r>
            <w:r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?=50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÷2=25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2AC830A" w14:textId="3C282255" w:rsidR="007871B5" w:rsidRDefault="00D90079" w:rsidP="00495395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billes pèsent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20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g</m:t>
              </m:r>
            </m:oMath>
            <w:r w:rsidR="00495395">
              <w:rPr>
                <w:rFonts w:eastAsia="Times New Roman" w:cstheme="minorHAnsi"/>
                <w:iCs/>
                <w:color w:val="BFBFBF" w:themeColor="background1" w:themeShade="BF"/>
                <w:sz w:val="36"/>
                <w:szCs w:val="36"/>
              </w:rPr>
              <w:t>.</w:t>
            </w:r>
          </w:p>
          <w:p w14:paraId="0ED91AD1" w14:textId="542C7A7E" w:rsidR="00D90079" w:rsidRPr="00EB00B4" w:rsidRDefault="00D90079" w:rsidP="00FB4349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6</m:t>
              </m:r>
            </m:oMath>
            <w: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billes pèsent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40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g</m:t>
              </m:r>
            </m:oMath>
          </w:p>
        </w:tc>
      </w:tr>
      <w:tr w:rsidR="007871B5" w:rsidRPr="008030C4" w14:paraId="5348AF56" w14:textId="77777777" w:rsidTr="00787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679365BD" w14:textId="53CFF17D" w:rsidR="007871B5" w:rsidRPr="00495395" w:rsidRDefault="00495395" w:rsidP="00FB4349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w:r w:rsidRPr="00495395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Le terrain ABCD a une aire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3</m:t>
              </m:r>
            </m:oMath>
            <w:r w:rsidRPr="00495395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t xml:space="preserve"> fois plus grande que celle de la maison.</w:t>
            </w:r>
            <w:r w:rsidRPr="00495395"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  <w:br/>
              <w:t xml:space="preserve">Aire de ABCD = </w:t>
            </w:r>
            <w:r w:rsidRPr="00495395">
              <w:rPr>
                <w:rFonts w:eastAsiaTheme="minorEastAsia" w:cstheme="minorHAnsi"/>
                <w:i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3×120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²=360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m²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77A8B8F" w14:textId="427BCEE3" w:rsidR="007871B5" w:rsidRPr="008030C4" w:rsidRDefault="00495395" w:rsidP="00495395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  <w:t xml:space="preserve"> carreau a une aire de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 xml:space="preserve">20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m</m:t>
              </m:r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6"/>
                  <w:szCs w:val="36"/>
                </w:rPr>
                <m:t>²</m:t>
              </m:r>
            </m:oMath>
            <w:r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  <w:t>.</w:t>
            </w:r>
            <w:r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  <w:br/>
              <w:t xml:space="preserve">ABCD a donc une aire de </w:t>
            </w:r>
            <w:r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18×20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²=360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m²</m:t>
                </m:r>
              </m:oMath>
            </m:oMathPara>
          </w:p>
        </w:tc>
      </w:tr>
    </w:tbl>
    <w:p w14:paraId="6991CE42" w14:textId="47B94010" w:rsidR="0035602A" w:rsidRPr="008C3C40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C3C40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153B"/>
    <w:rsid w:val="00004EC8"/>
    <w:rsid w:val="00017FD0"/>
    <w:rsid w:val="00023043"/>
    <w:rsid w:val="00024125"/>
    <w:rsid w:val="0003175A"/>
    <w:rsid w:val="00043251"/>
    <w:rsid w:val="00051845"/>
    <w:rsid w:val="00054476"/>
    <w:rsid w:val="00070CFB"/>
    <w:rsid w:val="00071966"/>
    <w:rsid w:val="00080C9A"/>
    <w:rsid w:val="00094952"/>
    <w:rsid w:val="00096049"/>
    <w:rsid w:val="000A0048"/>
    <w:rsid w:val="000A5591"/>
    <w:rsid w:val="000B02AD"/>
    <w:rsid w:val="000B6439"/>
    <w:rsid w:val="000B6464"/>
    <w:rsid w:val="000D5855"/>
    <w:rsid w:val="000D740D"/>
    <w:rsid w:val="000E27AD"/>
    <w:rsid w:val="000E6038"/>
    <w:rsid w:val="000E70C2"/>
    <w:rsid w:val="000F5B91"/>
    <w:rsid w:val="00104072"/>
    <w:rsid w:val="00111942"/>
    <w:rsid w:val="00113796"/>
    <w:rsid w:val="00115976"/>
    <w:rsid w:val="00132DFF"/>
    <w:rsid w:val="001527A6"/>
    <w:rsid w:val="00152D3B"/>
    <w:rsid w:val="00154720"/>
    <w:rsid w:val="00155C69"/>
    <w:rsid w:val="00156C24"/>
    <w:rsid w:val="00167E34"/>
    <w:rsid w:val="00175802"/>
    <w:rsid w:val="001A293F"/>
    <w:rsid w:val="001A6CD2"/>
    <w:rsid w:val="001B4EF0"/>
    <w:rsid w:val="001C4016"/>
    <w:rsid w:val="001D59D2"/>
    <w:rsid w:val="001E24D9"/>
    <w:rsid w:val="001E7C78"/>
    <w:rsid w:val="001E7D72"/>
    <w:rsid w:val="001F0704"/>
    <w:rsid w:val="00202D7D"/>
    <w:rsid w:val="00212052"/>
    <w:rsid w:val="0022176E"/>
    <w:rsid w:val="00223A05"/>
    <w:rsid w:val="00226DA3"/>
    <w:rsid w:val="002366B6"/>
    <w:rsid w:val="00240BBD"/>
    <w:rsid w:val="0025026E"/>
    <w:rsid w:val="0025708F"/>
    <w:rsid w:val="0025760C"/>
    <w:rsid w:val="00293E97"/>
    <w:rsid w:val="0029531A"/>
    <w:rsid w:val="0029729E"/>
    <w:rsid w:val="002A0104"/>
    <w:rsid w:val="002A12AE"/>
    <w:rsid w:val="002A6128"/>
    <w:rsid w:val="002C5CDF"/>
    <w:rsid w:val="002C6165"/>
    <w:rsid w:val="002D1CF6"/>
    <w:rsid w:val="002D76FD"/>
    <w:rsid w:val="002E2A16"/>
    <w:rsid w:val="002F2F57"/>
    <w:rsid w:val="002F42AF"/>
    <w:rsid w:val="003041B7"/>
    <w:rsid w:val="003240EF"/>
    <w:rsid w:val="0033514E"/>
    <w:rsid w:val="00347756"/>
    <w:rsid w:val="00352522"/>
    <w:rsid w:val="0035602A"/>
    <w:rsid w:val="00356337"/>
    <w:rsid w:val="00363961"/>
    <w:rsid w:val="00364316"/>
    <w:rsid w:val="00364AED"/>
    <w:rsid w:val="00367339"/>
    <w:rsid w:val="003739DF"/>
    <w:rsid w:val="00374725"/>
    <w:rsid w:val="00377F85"/>
    <w:rsid w:val="003807E2"/>
    <w:rsid w:val="00384B1F"/>
    <w:rsid w:val="00395F89"/>
    <w:rsid w:val="003A1BCA"/>
    <w:rsid w:val="003B0E99"/>
    <w:rsid w:val="003B6D69"/>
    <w:rsid w:val="003D4987"/>
    <w:rsid w:val="003D697B"/>
    <w:rsid w:val="003E164F"/>
    <w:rsid w:val="003F3A77"/>
    <w:rsid w:val="003F4AAF"/>
    <w:rsid w:val="003F6CCD"/>
    <w:rsid w:val="0040218F"/>
    <w:rsid w:val="0040668C"/>
    <w:rsid w:val="00412A5A"/>
    <w:rsid w:val="00421824"/>
    <w:rsid w:val="00422224"/>
    <w:rsid w:val="004478A0"/>
    <w:rsid w:val="00450711"/>
    <w:rsid w:val="0045424A"/>
    <w:rsid w:val="004718CD"/>
    <w:rsid w:val="004737F3"/>
    <w:rsid w:val="00480243"/>
    <w:rsid w:val="00495041"/>
    <w:rsid w:val="00495395"/>
    <w:rsid w:val="004A5B32"/>
    <w:rsid w:val="004A6B48"/>
    <w:rsid w:val="004A7C80"/>
    <w:rsid w:val="004B2232"/>
    <w:rsid w:val="004C29C1"/>
    <w:rsid w:val="004C3CE8"/>
    <w:rsid w:val="004D45E9"/>
    <w:rsid w:val="004D66BF"/>
    <w:rsid w:val="004E4452"/>
    <w:rsid w:val="004F0719"/>
    <w:rsid w:val="0050381D"/>
    <w:rsid w:val="00520304"/>
    <w:rsid w:val="0052613E"/>
    <w:rsid w:val="00530BBF"/>
    <w:rsid w:val="0054105E"/>
    <w:rsid w:val="005501E7"/>
    <w:rsid w:val="005511F7"/>
    <w:rsid w:val="00553646"/>
    <w:rsid w:val="00554B5B"/>
    <w:rsid w:val="00556B20"/>
    <w:rsid w:val="00567523"/>
    <w:rsid w:val="0058097E"/>
    <w:rsid w:val="00586527"/>
    <w:rsid w:val="0058792F"/>
    <w:rsid w:val="00590D97"/>
    <w:rsid w:val="00591639"/>
    <w:rsid w:val="005A3260"/>
    <w:rsid w:val="005A4033"/>
    <w:rsid w:val="005A6249"/>
    <w:rsid w:val="005B06A1"/>
    <w:rsid w:val="005B39A2"/>
    <w:rsid w:val="005B4564"/>
    <w:rsid w:val="005C0714"/>
    <w:rsid w:val="005C7ABD"/>
    <w:rsid w:val="005D128C"/>
    <w:rsid w:val="005D517F"/>
    <w:rsid w:val="005D6E5B"/>
    <w:rsid w:val="005E4683"/>
    <w:rsid w:val="005F3662"/>
    <w:rsid w:val="005F3703"/>
    <w:rsid w:val="0061166F"/>
    <w:rsid w:val="00617A15"/>
    <w:rsid w:val="00631341"/>
    <w:rsid w:val="006347AE"/>
    <w:rsid w:val="00635AF6"/>
    <w:rsid w:val="0064068A"/>
    <w:rsid w:val="00645C95"/>
    <w:rsid w:val="00647F7A"/>
    <w:rsid w:val="00651B16"/>
    <w:rsid w:val="0065643F"/>
    <w:rsid w:val="00656900"/>
    <w:rsid w:val="006608CC"/>
    <w:rsid w:val="00681FCD"/>
    <w:rsid w:val="00693AFA"/>
    <w:rsid w:val="006C752B"/>
    <w:rsid w:val="006D1E48"/>
    <w:rsid w:val="006D28B0"/>
    <w:rsid w:val="006D5AB9"/>
    <w:rsid w:val="006E3B42"/>
    <w:rsid w:val="006E65AA"/>
    <w:rsid w:val="006F3582"/>
    <w:rsid w:val="006F7B2D"/>
    <w:rsid w:val="00705B8A"/>
    <w:rsid w:val="00705C4C"/>
    <w:rsid w:val="0070637F"/>
    <w:rsid w:val="00706889"/>
    <w:rsid w:val="00707055"/>
    <w:rsid w:val="00713C82"/>
    <w:rsid w:val="007229A7"/>
    <w:rsid w:val="007243D9"/>
    <w:rsid w:val="00741D56"/>
    <w:rsid w:val="00745267"/>
    <w:rsid w:val="00750B38"/>
    <w:rsid w:val="0075288E"/>
    <w:rsid w:val="0076512F"/>
    <w:rsid w:val="00766647"/>
    <w:rsid w:val="00771871"/>
    <w:rsid w:val="00783ECE"/>
    <w:rsid w:val="007871B5"/>
    <w:rsid w:val="007A12F9"/>
    <w:rsid w:val="007A3286"/>
    <w:rsid w:val="007B2DD1"/>
    <w:rsid w:val="007D41E0"/>
    <w:rsid w:val="007F28E4"/>
    <w:rsid w:val="008030C4"/>
    <w:rsid w:val="0081112A"/>
    <w:rsid w:val="008215D4"/>
    <w:rsid w:val="00831731"/>
    <w:rsid w:val="0083382E"/>
    <w:rsid w:val="0085000A"/>
    <w:rsid w:val="00877B9D"/>
    <w:rsid w:val="0088728E"/>
    <w:rsid w:val="0089267C"/>
    <w:rsid w:val="008A23C7"/>
    <w:rsid w:val="008A37DC"/>
    <w:rsid w:val="008B1678"/>
    <w:rsid w:val="008B608A"/>
    <w:rsid w:val="008B6C63"/>
    <w:rsid w:val="008C3C40"/>
    <w:rsid w:val="008C7BF3"/>
    <w:rsid w:val="008D57ED"/>
    <w:rsid w:val="008E0B89"/>
    <w:rsid w:val="008E4326"/>
    <w:rsid w:val="008F1E46"/>
    <w:rsid w:val="008F37D4"/>
    <w:rsid w:val="008F3B30"/>
    <w:rsid w:val="008F6BE2"/>
    <w:rsid w:val="00903F14"/>
    <w:rsid w:val="00913712"/>
    <w:rsid w:val="00927AB9"/>
    <w:rsid w:val="0093062C"/>
    <w:rsid w:val="00935637"/>
    <w:rsid w:val="0094632B"/>
    <w:rsid w:val="009A0AE0"/>
    <w:rsid w:val="009A43F2"/>
    <w:rsid w:val="009B0F73"/>
    <w:rsid w:val="009C3AFA"/>
    <w:rsid w:val="009C47F1"/>
    <w:rsid w:val="009C53DE"/>
    <w:rsid w:val="009C5D8C"/>
    <w:rsid w:val="009C655A"/>
    <w:rsid w:val="009E6C2D"/>
    <w:rsid w:val="009F1A59"/>
    <w:rsid w:val="009F24AE"/>
    <w:rsid w:val="00A05A69"/>
    <w:rsid w:val="00A05E8B"/>
    <w:rsid w:val="00A155D3"/>
    <w:rsid w:val="00A2600C"/>
    <w:rsid w:val="00A3069A"/>
    <w:rsid w:val="00A34151"/>
    <w:rsid w:val="00A35E16"/>
    <w:rsid w:val="00A40D30"/>
    <w:rsid w:val="00A44282"/>
    <w:rsid w:val="00A56E0E"/>
    <w:rsid w:val="00A64F44"/>
    <w:rsid w:val="00A70E22"/>
    <w:rsid w:val="00A81D2A"/>
    <w:rsid w:val="00A82119"/>
    <w:rsid w:val="00A83144"/>
    <w:rsid w:val="00A84700"/>
    <w:rsid w:val="00A85E66"/>
    <w:rsid w:val="00A97CCE"/>
    <w:rsid w:val="00A97EEF"/>
    <w:rsid w:val="00AA31E3"/>
    <w:rsid w:val="00AA533C"/>
    <w:rsid w:val="00AC4E7F"/>
    <w:rsid w:val="00AC557F"/>
    <w:rsid w:val="00AD7C84"/>
    <w:rsid w:val="00AE05EA"/>
    <w:rsid w:val="00AE0CDB"/>
    <w:rsid w:val="00AE252C"/>
    <w:rsid w:val="00AE3711"/>
    <w:rsid w:val="00AE4E21"/>
    <w:rsid w:val="00AF4D9C"/>
    <w:rsid w:val="00B00E31"/>
    <w:rsid w:val="00B11D1F"/>
    <w:rsid w:val="00B1333E"/>
    <w:rsid w:val="00B225EB"/>
    <w:rsid w:val="00B25632"/>
    <w:rsid w:val="00B37118"/>
    <w:rsid w:val="00B52966"/>
    <w:rsid w:val="00B572E9"/>
    <w:rsid w:val="00B704DB"/>
    <w:rsid w:val="00B75BBC"/>
    <w:rsid w:val="00BA2AB0"/>
    <w:rsid w:val="00BB0EBF"/>
    <w:rsid w:val="00BB16B0"/>
    <w:rsid w:val="00BB4F13"/>
    <w:rsid w:val="00BB5FDF"/>
    <w:rsid w:val="00BB7530"/>
    <w:rsid w:val="00BC1CD8"/>
    <w:rsid w:val="00BC30C8"/>
    <w:rsid w:val="00BC3828"/>
    <w:rsid w:val="00BC4BB8"/>
    <w:rsid w:val="00BE2FC6"/>
    <w:rsid w:val="00BE5339"/>
    <w:rsid w:val="00C05729"/>
    <w:rsid w:val="00C07001"/>
    <w:rsid w:val="00C15785"/>
    <w:rsid w:val="00C202C3"/>
    <w:rsid w:val="00C330EF"/>
    <w:rsid w:val="00C33DC4"/>
    <w:rsid w:val="00C33FBA"/>
    <w:rsid w:val="00C34538"/>
    <w:rsid w:val="00C52D97"/>
    <w:rsid w:val="00C52E4C"/>
    <w:rsid w:val="00C6080B"/>
    <w:rsid w:val="00C6735E"/>
    <w:rsid w:val="00C83FB9"/>
    <w:rsid w:val="00CA5AE6"/>
    <w:rsid w:val="00CA7C5F"/>
    <w:rsid w:val="00CB1C3D"/>
    <w:rsid w:val="00CB2876"/>
    <w:rsid w:val="00CC06CE"/>
    <w:rsid w:val="00CC2BD2"/>
    <w:rsid w:val="00CD1604"/>
    <w:rsid w:val="00CD1915"/>
    <w:rsid w:val="00CE67CC"/>
    <w:rsid w:val="00CF0077"/>
    <w:rsid w:val="00D05314"/>
    <w:rsid w:val="00D23A52"/>
    <w:rsid w:val="00D24043"/>
    <w:rsid w:val="00D24B67"/>
    <w:rsid w:val="00D25714"/>
    <w:rsid w:val="00D2683F"/>
    <w:rsid w:val="00D273A1"/>
    <w:rsid w:val="00D31C48"/>
    <w:rsid w:val="00D3597F"/>
    <w:rsid w:val="00D45CCA"/>
    <w:rsid w:val="00D46A7A"/>
    <w:rsid w:val="00D7143B"/>
    <w:rsid w:val="00D86D4D"/>
    <w:rsid w:val="00D90079"/>
    <w:rsid w:val="00D91B88"/>
    <w:rsid w:val="00D9290F"/>
    <w:rsid w:val="00DA4595"/>
    <w:rsid w:val="00DB6716"/>
    <w:rsid w:val="00DC5316"/>
    <w:rsid w:val="00DD01ED"/>
    <w:rsid w:val="00DF1069"/>
    <w:rsid w:val="00DF72AA"/>
    <w:rsid w:val="00E03683"/>
    <w:rsid w:val="00E07649"/>
    <w:rsid w:val="00E2015F"/>
    <w:rsid w:val="00E24ED7"/>
    <w:rsid w:val="00E341B4"/>
    <w:rsid w:val="00E466C7"/>
    <w:rsid w:val="00E66325"/>
    <w:rsid w:val="00E76E54"/>
    <w:rsid w:val="00E970C1"/>
    <w:rsid w:val="00EA15F4"/>
    <w:rsid w:val="00EA19E6"/>
    <w:rsid w:val="00EA3AB3"/>
    <w:rsid w:val="00EB00B4"/>
    <w:rsid w:val="00EE14C5"/>
    <w:rsid w:val="00EF21AC"/>
    <w:rsid w:val="00F01D72"/>
    <w:rsid w:val="00F0683B"/>
    <w:rsid w:val="00F11B53"/>
    <w:rsid w:val="00F1288B"/>
    <w:rsid w:val="00F16084"/>
    <w:rsid w:val="00F20575"/>
    <w:rsid w:val="00F23C61"/>
    <w:rsid w:val="00F25182"/>
    <w:rsid w:val="00F27714"/>
    <w:rsid w:val="00F336B0"/>
    <w:rsid w:val="00F40E49"/>
    <w:rsid w:val="00F416C4"/>
    <w:rsid w:val="00F42583"/>
    <w:rsid w:val="00F53DB2"/>
    <w:rsid w:val="00F61EF1"/>
    <w:rsid w:val="00F6751B"/>
    <w:rsid w:val="00F810BA"/>
    <w:rsid w:val="00F95971"/>
    <w:rsid w:val="00FA37F9"/>
    <w:rsid w:val="00FA6268"/>
    <w:rsid w:val="00FB64D9"/>
    <w:rsid w:val="00FD04B7"/>
    <w:rsid w:val="00FD4662"/>
    <w:rsid w:val="00FD4853"/>
    <w:rsid w:val="00FD56E9"/>
    <w:rsid w:val="00FD5E1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mord">
    <w:name w:val="mord"/>
    <w:basedOn w:val="Policepardfaut"/>
    <w:rsid w:val="00530BBF"/>
  </w:style>
  <w:style w:type="character" w:customStyle="1" w:styleId="mrel">
    <w:name w:val="mrel"/>
    <w:basedOn w:val="Policepardfaut"/>
    <w:rsid w:val="00530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15</Pages>
  <Words>1488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Stephanie Grimel</cp:lastModifiedBy>
  <cp:revision>114</cp:revision>
  <cp:lastPrinted>2023-10-04T06:20:00Z</cp:lastPrinted>
  <dcterms:created xsi:type="dcterms:W3CDTF">2023-08-17T07:43:00Z</dcterms:created>
  <dcterms:modified xsi:type="dcterms:W3CDTF">2024-06-19T16:42:00Z</dcterms:modified>
</cp:coreProperties>
</file>