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5670"/>
      </w:tblGrid>
      <w:tr w:rsidR="008C3C40" w:rsidRPr="008C3C40" w14:paraId="5470F2C0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26ADA555" w:rsidR="00A70E22" w:rsidRPr="008C3C40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28B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</w:t>
            </w:r>
            <w:r w:rsidR="00FD5E1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de fractions</w:t>
            </w:r>
            <w:r w:rsidR="006D28B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D28B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6EAC6C4B" w:rsidR="00A70E22" w:rsidRPr="008C3C40" w:rsidRDefault="006D28B0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293E9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93E9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77BFDC8E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658D20FC" w:rsidR="00A70E22" w:rsidRPr="008C3C40" w:rsidRDefault="00000000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7663D805" w:rsidR="00A70E22" w:rsidRPr="008C3C40" w:rsidRDefault="00000000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C3C40" w:rsidRPr="008C3C40" w14:paraId="5723BAED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14A032C4" w:rsidR="00A70E22" w:rsidRPr="008C3C40" w:rsidRDefault="006D28B0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7E5C1775" w:rsidR="00A70E22" w:rsidRPr="008C3C40" w:rsidRDefault="006D28B0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0D740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  <w:tr w:rsidR="006D28B0" w:rsidRPr="008C3C40" w14:paraId="29739457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490EB476" w:rsidR="006D28B0" w:rsidRPr="008C3C40" w:rsidRDefault="00000000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5A3B948" w:rsidR="006D28B0" w:rsidRPr="008C3C40" w:rsidRDefault="00000000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00FF4575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194C5AF2" w:rsidR="006D28B0" w:rsidRPr="008C3C40" w:rsidRDefault="006D28B0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3EBE3F47" w:rsidR="006D28B0" w:rsidRPr="008C3C40" w:rsidRDefault="006D28B0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293E97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293E9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C53D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5C591895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572FE194" w:rsidR="006D28B0" w:rsidRPr="008C3C40" w:rsidRDefault="00000000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7019AEDA" w:rsidR="006D28B0" w:rsidRPr="008C3C40" w:rsidRDefault="00000000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0C7EF5B3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27E94A99" w:rsidR="006D28B0" w:rsidRPr="008C3C40" w:rsidRDefault="006D28B0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33C8F07A" w:rsidR="006D28B0" w:rsidRPr="006D28B0" w:rsidRDefault="006D28B0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D28B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et quotients de fractions</w:t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D740D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9C53DE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6D28B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F38DA0A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1CDAD05D" w:rsidR="006D28B0" w:rsidRPr="008C3C40" w:rsidRDefault="00000000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7FF11ABB" w:rsidR="006D28B0" w:rsidRPr="008C3C40" w:rsidRDefault="00000000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6A94E138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B1E8414" w14:textId="048EE2C6" w:rsidR="001D59D2" w:rsidRDefault="00000000" w:rsidP="001D59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×2×</m:t>
                  </m:r>
                  <m: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×2</m:t>
                  </m:r>
                </m:den>
              </m:f>
            </m:oMath>
            <w:r w:rsidR="001D59D2"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</w:t>
            </w:r>
          </w:p>
          <w:p w14:paraId="4D380C8C" w14:textId="71EED76D" w:rsidR="006D28B0" w:rsidRPr="00A35E16" w:rsidRDefault="001D59D2" w:rsidP="001D59D2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</m:oMath>
          </w:p>
        </w:tc>
        <w:tc>
          <w:tcPr>
            <w:tcW w:w="5670" w:type="dxa"/>
            <w:vAlign w:val="center"/>
          </w:tcPr>
          <w:p w14:paraId="0C9F5FF6" w14:textId="77777777" w:rsidR="001D59D2" w:rsidRDefault="00000000" w:rsidP="001D59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14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×3×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5×</m:t>
                  </m:r>
                  <m: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</m:t>
                  </m:r>
                  <m: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×2</m:t>
                  </m:r>
                </m:den>
              </m:f>
            </m:oMath>
            <w:r w:rsidR="001D59D2"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</w:t>
            </w:r>
          </w:p>
          <w:p w14:paraId="0F0C6993" w14:textId="5C130928" w:rsidR="001D59D2" w:rsidRPr="001D59D2" w:rsidRDefault="001D59D2" w:rsidP="001D59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</m:t>
                  </m:r>
                </m:den>
              </m:f>
            </m:oMath>
          </w:p>
        </w:tc>
      </w:tr>
      <w:tr w:rsidR="006D28B0" w:rsidRPr="008C3C40" w14:paraId="0D56EC9F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3B2ECB6" w14:textId="7E8EB750" w:rsidR="006D28B0" w:rsidRPr="00A35E16" w:rsidRDefault="00000000" w:rsidP="00293E97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C8CCBED" w14:textId="5EABAC8E" w:rsidR="006D28B0" w:rsidRPr="00D46A7A" w:rsidRDefault="00000000" w:rsidP="00293E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</m:oMath>
            </m:oMathPara>
          </w:p>
        </w:tc>
      </w:tr>
      <w:tr w:rsidR="006D28B0" w:rsidRPr="008C3C40" w14:paraId="212C0CFC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78D8177" w14:textId="77777777" w:rsidR="006D28B0" w:rsidRPr="00D46A7A" w:rsidRDefault="00000000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</m:oMath>
            </m:oMathPara>
          </w:p>
          <w:p w14:paraId="176A963B" w14:textId="284B5691" w:rsidR="00D46A7A" w:rsidRPr="00D46A7A" w:rsidRDefault="00D46A7A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F1203E3" w14:textId="15812CE6" w:rsidR="006D28B0" w:rsidRPr="00A35E16" w:rsidRDefault="00000000" w:rsidP="00C52D9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1000</m:t>
                    </m:r>
                  </m:den>
                </m:f>
              </m:oMath>
            </m:oMathPara>
          </w:p>
        </w:tc>
      </w:tr>
      <w:tr w:rsidR="006D28B0" w:rsidRPr="008C3C40" w14:paraId="0198C1BA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9119926" w14:textId="77777777" w:rsidR="009C53DE" w:rsidRPr="009C53DE" w:rsidRDefault="00000000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  <w:p w14:paraId="7AB9BB52" w14:textId="2EBACAE1" w:rsidR="006D28B0" w:rsidRPr="009C53DE" w:rsidRDefault="009C53DE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EE30488" w14:textId="77777777" w:rsidR="00C52D97" w:rsidRDefault="00000000" w:rsidP="00C52D9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BFBFBF" w:themeColor="background1" w:themeShade="BF"/>
                  <w:sz w:val="48"/>
                  <w:szCs w:val="4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2×</m:t>
                  </m:r>
                  <m: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×2</m:t>
                  </m:r>
                </m:den>
              </m:f>
            </m:oMath>
            <w:r w:rsidR="00D46A7A"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  <w:t xml:space="preserve"> </w:t>
            </w:r>
          </w:p>
          <w:p w14:paraId="425442CF" w14:textId="3D39B502" w:rsidR="006D28B0" w:rsidRPr="009C53DE" w:rsidRDefault="00C52D97" w:rsidP="00C52D9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</w:tr>
      <w:tr w:rsidR="006D28B0" w:rsidRPr="008C3C40" w14:paraId="187633D5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69F13E7B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2785A386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86A8594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4342C09E" w:rsidR="006D28B0" w:rsidRPr="00113796" w:rsidRDefault="006E3B42" w:rsidP="006D28B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5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05A2F227" w:rsidR="006D28B0" w:rsidRPr="00113796" w:rsidRDefault="006E3B42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2C901283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5270F1F6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9C53D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9C53DE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1F7F1E91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32763749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300B9A07" w:rsidR="006D28B0" w:rsidRPr="008C3C40" w:rsidRDefault="006E3B42" w:rsidP="006D28B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4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41F9BAFD" w:rsidR="006D28B0" w:rsidRPr="008C3C40" w:rsidRDefault="00000000" w:rsidP="006D28B0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×3=…</m:t>
                </m:r>
              </m:oMath>
            </m:oMathPara>
          </w:p>
        </w:tc>
      </w:tr>
      <w:tr w:rsidR="006D28B0" w:rsidRPr="008C3C40" w14:paraId="0055045F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5E6DDD85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7A783646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DBE6418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36EE809F" w:rsidR="006D28B0" w:rsidRPr="00113796" w:rsidRDefault="00000000" w:rsidP="006D28B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×6=…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5AD470F0" w:rsidR="006D28B0" w:rsidRPr="00113796" w:rsidRDefault="00000000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×7=…</m:t>
                </m:r>
              </m:oMath>
            </m:oMathPara>
          </w:p>
        </w:tc>
      </w:tr>
      <w:tr w:rsidR="006D28B0" w:rsidRPr="008C3C40" w14:paraId="633DA23E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4BE53498" w:rsidR="006D28B0" w:rsidRPr="008C3C40" w:rsidRDefault="000E6038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51FF536A" w:rsidR="006D28B0" w:rsidRPr="000E6038" w:rsidRDefault="000E6038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et quotients de fractions</w:t>
            </w:r>
            <w:r w:rsidR="009C53DE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9C53DE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515925B0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535FDB78" w:rsidR="006D28B0" w:rsidRPr="008C3C40" w:rsidRDefault="006E3B42" w:rsidP="006D28B0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012F9075" w:rsidR="006D28B0" w:rsidRPr="008C3C40" w:rsidRDefault="006E3B42" w:rsidP="006D28B0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31F3B202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D19FF8B" w14:textId="77777777" w:rsidR="00C52D97" w:rsidRPr="00C52D97" w:rsidRDefault="00C52D97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w:lastRenderedPageBreak/>
                  <m:t>3×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3×8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</m:oMath>
            </m:oMathPara>
          </w:p>
          <w:p w14:paraId="72A70DD8" w14:textId="28DDBF7A" w:rsidR="006D28B0" w:rsidRPr="00C52D97" w:rsidRDefault="00C52D97" w:rsidP="00C52D97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CA0750C" w14:textId="77777777" w:rsidR="00C52D97" w:rsidRPr="00C52D97" w:rsidRDefault="00C52D97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5×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5×7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  <w:p w14:paraId="0DCB12BB" w14:textId="5774DFBE" w:rsidR="006D28B0" w:rsidRPr="00C52D97" w:rsidRDefault="00C52D97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</w:tr>
      <w:tr w:rsidR="006D28B0" w:rsidRPr="008C3C40" w14:paraId="7152907E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C7E5A05" w14:textId="374301B2" w:rsidR="00C52D97" w:rsidRPr="00C52D97" w:rsidRDefault="00000000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×3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1×3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  <w:p w14:paraId="6D00CE77" w14:textId="03E3CD81" w:rsidR="006D28B0" w:rsidRPr="00A35E16" w:rsidRDefault="00C52D97" w:rsidP="00C52D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5E319E5" w14:textId="1453159C" w:rsidR="00C52D97" w:rsidRPr="00C52D97" w:rsidRDefault="00C52D97" w:rsidP="00C52D9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4×7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den>
                </m:f>
              </m:oMath>
            </m:oMathPara>
          </w:p>
          <w:p w14:paraId="52FD9FF8" w14:textId="3E7803B1" w:rsidR="006D28B0" w:rsidRPr="00A35E16" w:rsidRDefault="00C52D97" w:rsidP="00C52D9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6D28B0" w:rsidRPr="008C3C40" w14:paraId="51B6ED3E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DE950E3" w14:textId="1FE1FC6F" w:rsidR="00BA2AB0" w:rsidRPr="00C52D97" w:rsidRDefault="00000000" w:rsidP="00BA2AB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×7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8×7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  <w:p w14:paraId="0A59EC20" w14:textId="2D42347C" w:rsidR="006D28B0" w:rsidRPr="00A35E16" w:rsidRDefault="00BA2AB0" w:rsidP="00BA2AB0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8D06DF1" w14:textId="08C7F931" w:rsidR="00BA2AB0" w:rsidRPr="00C52D97" w:rsidRDefault="00000000" w:rsidP="00BA2AB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1×6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  <w:p w14:paraId="36C442AB" w14:textId="68A7F184" w:rsidR="006D28B0" w:rsidRPr="00A35E16" w:rsidRDefault="00BA2AB0" w:rsidP="00BA2AB0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=2</m:t>
                </m:r>
              </m:oMath>
            </m:oMathPara>
          </w:p>
        </w:tc>
      </w:tr>
      <w:tr w:rsidR="006D28B0" w:rsidRPr="008C3C40" w14:paraId="0925CBD9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53F7BC0" w14:textId="3EF87D43" w:rsidR="00BA2AB0" w:rsidRPr="00C52D97" w:rsidRDefault="00BA2AB0" w:rsidP="00BA2AB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  <w:p w14:paraId="083EC408" w14:textId="32397054" w:rsidR="006D28B0" w:rsidRPr="00A35E16" w:rsidRDefault="00BA2AB0" w:rsidP="00BA2AB0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7884DA8" w14:textId="119D0F47" w:rsidR="00BA2AB0" w:rsidRPr="00C52D97" w:rsidRDefault="00BA2AB0" w:rsidP="00BA2AB0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7×6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</m:oMath>
            </m:oMathPara>
          </w:p>
          <w:p w14:paraId="6AF30C25" w14:textId="69998B93" w:rsidR="006D28B0" w:rsidRPr="00A35E16" w:rsidRDefault="00BA2AB0" w:rsidP="00BA2AB0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</w:tr>
      <w:tr w:rsidR="006D28B0" w:rsidRPr="008C3C40" w14:paraId="4DC7F225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1846A21" w14:textId="0374C05D" w:rsidR="006D28B0" w:rsidRPr="008C3C40" w:rsidRDefault="000E6038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257636FD" wp14:editId="4328580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1087380" name="Image 431087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E84C67" w14:textId="452C4822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DC5253B" wp14:editId="0F3246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86036657" name="Image 286036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4ADC28C4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A15068" w14:textId="4437DF51" w:rsidR="006D28B0" w:rsidRPr="00BC1CD8" w:rsidRDefault="00BC1CD8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>Le double de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9966CE3" w14:textId="179AE849" w:rsidR="006D28B0" w:rsidRPr="008C3C40" w:rsidRDefault="00BC1CD8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>triple</w:t>
            </w: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de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6</m:t>
                  </m:r>
                </m:den>
              </m:f>
            </m:oMath>
          </w:p>
        </w:tc>
      </w:tr>
      <w:tr w:rsidR="006D28B0" w:rsidRPr="008C3C40" w14:paraId="13D92669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14BB0B" w14:textId="39A67D89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16D46A11" wp14:editId="6DF5DE5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278126" name="Image 43278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589F03" w14:textId="21157E0C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0C5FE3D0" wp14:editId="55B350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5624769" name="Image 375624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4747813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CA34857" w14:textId="77897373" w:rsidR="006D28B0" w:rsidRPr="001527A6" w:rsidRDefault="00BC1CD8" w:rsidP="006D28B0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72"/>
                <w:szCs w:val="72"/>
              </w:rPr>
            </w:pP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>quart</w:t>
            </w: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de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1ADBF0" w14:textId="6A9FBE52" w:rsidR="006D28B0" w:rsidRPr="00BC1CD8" w:rsidRDefault="00BC1CD8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BC1CD8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tiers</w:t>
            </w:r>
            <w:r w:rsidRPr="00BC1CD8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</w:tr>
      <w:tr w:rsidR="006D28B0" w:rsidRPr="008C3C40" w14:paraId="23F104B3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32F74B4" w14:textId="705C44E1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5B185964" wp14:editId="502A39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5859459" name="Image 865859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9CE459" w14:textId="7AA81822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7EE349FA" wp14:editId="7099F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9409957" name="Image 82940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6C7EE1E0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DFCC0" w14:textId="49525A92" w:rsidR="006D28B0" w:rsidRPr="008C3C40" w:rsidRDefault="00BC1CD8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Le 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>carré</w:t>
            </w: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de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E634A7" w14:textId="338CF4B4" w:rsidR="006D28B0" w:rsidRPr="00BC1CD8" w:rsidRDefault="00BC1CD8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BC1CD8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L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a moitié</w:t>
            </w:r>
            <w:r w:rsidRPr="00BC1CD8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10</m:t>
                  </m:r>
                </m:den>
              </m:f>
            </m:oMath>
          </w:p>
        </w:tc>
      </w:tr>
      <w:tr w:rsidR="006D28B0" w:rsidRPr="00132DFF" w14:paraId="0876BB64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AAC4E47" w14:textId="400F946C" w:rsidR="006D28B0" w:rsidRPr="008C3C40" w:rsidRDefault="000E6038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5D3591A2" wp14:editId="6B20E31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9570164" name="Image 359570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F43D608" w14:textId="57856B53" w:rsidR="006D28B0" w:rsidRPr="000E6038" w:rsidRDefault="000E6038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et quotients de fractions</w:t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7B5EBFC" wp14:editId="492B06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95181685" name="Image 1495181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3A352FC4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F8D92" w14:textId="7B9BA4D0" w:rsidR="006D28B0" w:rsidRPr="008C3C40" w:rsidRDefault="00BC1CD8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>L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>’inverse</w:t>
            </w:r>
            <w:r w:rsidRPr="00BC1CD8"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de</w:t>
            </w:r>
            <w:r>
              <w:rPr>
                <w:rFonts w:eastAsiaTheme="minorEastAsia"/>
                <w:color w:val="404040" w:themeColor="text1" w:themeTint="BF"/>
                <w:sz w:val="56"/>
                <w:szCs w:val="56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color w:val="404040" w:themeColor="text1" w:themeTint="BF"/>
                  <w:sz w:val="56"/>
                  <w:szCs w:val="56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den>
              </m:f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E6F440" w14:textId="263073B0" w:rsidR="006D28B0" w:rsidRPr="004478A0" w:rsidRDefault="004478A0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4478A0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L’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>opposé</w:t>
            </w:r>
            <w:r w:rsidRPr="004478A0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den>
              </m:f>
            </m:oMath>
          </w:p>
        </w:tc>
      </w:tr>
      <w:tr w:rsidR="006D28B0" w:rsidRPr="00A35E16" w14:paraId="5DA3490F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3BDA63D" w14:textId="52AA9587" w:rsidR="00631341" w:rsidRPr="00C52D97" w:rsidRDefault="00631341" w:rsidP="0063134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3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3×7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  <w:p w14:paraId="693E1F81" w14:textId="215DE007" w:rsidR="006D28B0" w:rsidRPr="00A35E16" w:rsidRDefault="00631341" w:rsidP="00631341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02634261" w14:textId="49C4A7FE" w:rsidR="00631341" w:rsidRPr="00C52D97" w:rsidRDefault="00631341" w:rsidP="00631341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</m:oMath>
            </m:oMathPara>
          </w:p>
          <w:p w14:paraId="0F4B7A66" w14:textId="0745A883" w:rsidR="006D28B0" w:rsidRPr="00A35E16" w:rsidRDefault="00631341" w:rsidP="00631341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6D28B0" w:rsidRPr="00A35E16" w14:paraId="690D2574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C36B284" w14:textId="4BE0FB50" w:rsidR="006D28B0" w:rsidRPr="00631341" w:rsidRDefault="00000000" w:rsidP="0063134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96B6BA3" w14:textId="001EB01F" w:rsidR="006D28B0" w:rsidRPr="00A35E16" w:rsidRDefault="00000000" w:rsidP="006D28B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</w:tr>
      <w:tr w:rsidR="006D28B0" w:rsidRPr="00A35E16" w14:paraId="14516841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862B9CB" w14:textId="0FFEBC45" w:rsidR="006D28B0" w:rsidRPr="00A35E16" w:rsidRDefault="00000000" w:rsidP="006D28B0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E7E74BE" w14:textId="2AD3A085" w:rsidR="006D28B0" w:rsidRPr="00631341" w:rsidRDefault="00000000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4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16</m:t>
                    </m:r>
                  </m:den>
                </m:f>
              </m:oMath>
            </m:oMathPara>
          </w:p>
        </w:tc>
      </w:tr>
      <w:tr w:rsidR="006D28B0" w:rsidRPr="00A35E16" w14:paraId="31A71E61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219472E" w14:textId="0EA8DBEC" w:rsidR="006D28B0" w:rsidRPr="0088728E" w:rsidRDefault="00631341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ECC60B6" w14:textId="0B47B2B6" w:rsidR="006D28B0" w:rsidRPr="00631341" w:rsidRDefault="00631341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4</m:t>
                    </m:r>
                  </m:den>
                </m:f>
              </m:oMath>
            </m:oMathPara>
          </w:p>
        </w:tc>
      </w:tr>
      <w:tr w:rsidR="006D28B0" w:rsidRPr="008C3C40" w14:paraId="21838A5B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D30422" w14:textId="5FDB5FDF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159FF932" wp14:editId="3527BC8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688026" name="Image 135688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525B3F" w14:textId="7693B867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50780D7C" wp14:editId="28AA3FB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51427780" name="Image 2051427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113796" w14:paraId="249C9FD5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E5F924F" w14:textId="1D831EC7" w:rsidR="006D28B0" w:rsidRPr="00707055" w:rsidRDefault="009C53DE" w:rsidP="004478A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/>
                <w:color w:val="404040" w:themeColor="text1" w:themeTint="BF"/>
                <w:sz w:val="48"/>
                <w:szCs w:val="48"/>
              </w:rPr>
              <w:t xml:space="preserve">Les trois quarts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44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7CC4F4" w14:textId="6EAEB00C" w:rsidR="006D28B0" w:rsidRPr="00707055" w:rsidRDefault="009C53DE" w:rsidP="006D28B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Les deux tiers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12</m:t>
              </m:r>
            </m:oMath>
          </w:p>
        </w:tc>
      </w:tr>
      <w:tr w:rsidR="006D28B0" w:rsidRPr="008C3C40" w14:paraId="07CB0FA8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AC6408" w14:textId="58B6B695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265B1803" wp14:editId="0FB4FE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78034181" name="Image 478034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863C7C" w14:textId="1B484D39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2D8DFB84" wp14:editId="3AF6BB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6729616" name="Image 1336729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013EF50B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2452C3" w14:textId="63B0F65B" w:rsidR="006D28B0" w:rsidRPr="008C3C40" w:rsidRDefault="00000000" w:rsidP="004478A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de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 xml:space="preserve"> 15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087B531" w14:textId="6735FEF6" w:rsidR="006D28B0" w:rsidRPr="00707055" w:rsidRDefault="009C53DE" w:rsidP="004478A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iCs/>
                <w:color w:val="404040" w:themeColor="text1" w:themeTint="BF"/>
                <w:sz w:val="56"/>
                <w:szCs w:val="56"/>
              </w:rPr>
              <w:t xml:space="preserve">Le quart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36</m:t>
              </m:r>
            </m:oMath>
          </w:p>
        </w:tc>
      </w:tr>
      <w:tr w:rsidR="006D28B0" w:rsidRPr="008C3C40" w14:paraId="20AE2AC2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74B4B1C" w14:textId="0599D959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5232" behindDoc="0" locked="1" layoutInCell="1" allowOverlap="1" wp14:anchorId="267EB268" wp14:editId="658F0E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3679736" name="Image 1993679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8D6024" w14:textId="63200C88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 w:rsidR="0050381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0" locked="1" layoutInCell="1" allowOverlap="1" wp14:anchorId="3C2D4D93" wp14:editId="3105D5E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2460237" name="Image 242460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113796" w14:paraId="0A85EE3B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09A974" w14:textId="053F8096" w:rsidR="00705C4C" w:rsidRDefault="00000000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4</m:t>
                  </m:r>
                </m:den>
              </m:f>
            </m:oMath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d’une</w:t>
            </w:r>
            <w:proofErr w:type="gramEnd"/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classe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32</m:t>
              </m:r>
            </m:oMath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élèves</w:t>
            </w:r>
            <w:r w:rsid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sont des filles</w:t>
            </w:r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54AB1A9C" w14:textId="27B80FB5" w:rsidR="006D28B0" w:rsidRPr="004478A0" w:rsidRDefault="00705C4C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nombre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 filles</w:t>
            </w:r>
            <w:r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dans cette classe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2ABDDF" w14:textId="2EB283E6" w:rsidR="00705C4C" w:rsidRPr="00586527" w:rsidRDefault="00000000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den>
              </m:f>
            </m:oMath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des</w:t>
            </w:r>
            <w:proofErr w:type="gramEnd"/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</m:t>
              </m:r>
            </m:oMath>
            <w:r w:rsidR="00586527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bonbons d’un sachet</w:t>
            </w:r>
            <w:r w:rsidR="00586527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sont à l</w:t>
            </w:r>
            <w:r w:rsidR="00586527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a menthe</w:t>
            </w:r>
            <w:r w:rsidR="00705C4C" w:rsidRPr="00586527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  <w:p w14:paraId="4328AD1C" w14:textId="7C905CA3" w:rsidR="006D28B0" w:rsidRPr="00113796" w:rsidRDefault="00586527" w:rsidP="0058652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w:r w:rsidRPr="0058652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Combien y a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-</w:t>
            </w:r>
            <w:r w:rsidRPr="0058652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t-il de bonbons à la menthe ?</w:t>
            </w:r>
          </w:p>
        </w:tc>
      </w:tr>
      <w:tr w:rsidR="006D28B0" w:rsidRPr="00132DFF" w14:paraId="20D8959A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1105DB" w14:textId="0B806D18" w:rsidR="006D28B0" w:rsidRPr="008C3C40" w:rsidRDefault="000E6038" w:rsidP="006D28B0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0" locked="1" layoutInCell="1" allowOverlap="1" wp14:anchorId="47EB95B2" wp14:editId="33DAAF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9065679" name="Image 789065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4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CC34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C3474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1A73C8" w14:textId="54A899C5" w:rsidR="006D28B0" w:rsidRPr="000E6038" w:rsidRDefault="000E6038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et quotients de fractions</w:t>
            </w:r>
            <w:r w:rsidR="006D28B0" w:rsidRPr="000E6038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8304" behindDoc="0" locked="1" layoutInCell="1" allowOverlap="1" wp14:anchorId="679AC30C" wp14:editId="3739A1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1685904" name="Image 771685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E802889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5FDB2F" w14:textId="30A89998" w:rsidR="00705C4C" w:rsidRDefault="00000000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7</m:t>
                  </m:r>
                </m:den>
              </m:f>
            </m:oMath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d’une</w:t>
            </w:r>
            <w:proofErr w:type="gramEnd"/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classe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35</m:t>
              </m:r>
            </m:oMath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élèves</w:t>
            </w:r>
            <w:r w:rsid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ont des lunettes.</w:t>
            </w:r>
          </w:p>
          <w:p w14:paraId="2FEFF589" w14:textId="0D04ACA5" w:rsidR="006D28B0" w:rsidRPr="00705C4C" w:rsidRDefault="00705C4C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Quel est le nombre d’élèves n’en ayant pas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AB5247" w14:textId="787B6638" w:rsidR="006D28B0" w:rsidRPr="008C3C40" w:rsidRDefault="008F37D4" w:rsidP="0058652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Les deux tiers </w:t>
            </w:r>
            <w:r w:rsid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900</m:t>
              </m:r>
            </m:oMath>
            <w:r w:rsid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habitants d’un village sont des retraités.</w:t>
            </w:r>
            <w:r w:rsidR="00705C4C" w:rsidRP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705C4C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Combien y a-t-il de retraités dans ce village ?</w:t>
            </w:r>
          </w:p>
        </w:tc>
      </w:tr>
      <w:tr w:rsidR="006D28B0" w:rsidRPr="00A35E16" w14:paraId="21324AAA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C0DF75B" w14:textId="6ED73F2A" w:rsidR="00707055" w:rsidRPr="00707055" w:rsidRDefault="00000000" w:rsidP="0070705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×12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÷3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7BE629AF" w14:textId="77777777" w:rsidR="0050381D" w:rsidRPr="0050381D" w:rsidRDefault="0050381D" w:rsidP="0070705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=4×2</m:t>
                </m:r>
              </m:oMath>
            </m:oMathPara>
          </w:p>
          <w:p w14:paraId="18F22A9B" w14:textId="47DA072D" w:rsidR="00707055" w:rsidRPr="0050381D" w:rsidRDefault="0050381D" w:rsidP="00707055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=8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0726334" w14:textId="7CE9FCCA" w:rsidR="00707055" w:rsidRPr="00707055" w:rsidRDefault="00000000" w:rsidP="0070705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×44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44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÷4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0AFC64F0" w14:textId="125212B5" w:rsidR="0050381D" w:rsidRPr="0050381D" w:rsidRDefault="0050381D" w:rsidP="0050381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=11×3</m:t>
                </m:r>
              </m:oMath>
            </m:oMathPara>
          </w:p>
          <w:p w14:paraId="62924A1E" w14:textId="64450974" w:rsidR="006D28B0" w:rsidRPr="00A35E16" w:rsidRDefault="0050381D" w:rsidP="0050381D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=33     </m:t>
                </m:r>
              </m:oMath>
            </m:oMathPara>
          </w:p>
        </w:tc>
      </w:tr>
      <w:tr w:rsidR="006D28B0" w:rsidRPr="00A35E16" w14:paraId="1BE41A99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3E71F1B" w14:textId="2A43AF1E" w:rsidR="00707055" w:rsidRPr="00707055" w:rsidRDefault="00000000" w:rsidP="00707055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×36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36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÷4</m:t>
                </m:r>
              </m:oMath>
            </m:oMathPara>
          </w:p>
          <w:p w14:paraId="2167165B" w14:textId="00B3FC94" w:rsidR="006D28B0" w:rsidRPr="0050381D" w:rsidRDefault="0050381D" w:rsidP="0050381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=9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B4BD98" w14:textId="2CA9CF52" w:rsidR="0050381D" w:rsidRPr="00707055" w:rsidRDefault="00000000" w:rsidP="0050381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×15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÷5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×4</m:t>
                </m:r>
              </m:oMath>
            </m:oMathPara>
          </w:p>
          <w:p w14:paraId="5EDA220B" w14:textId="0B987178" w:rsidR="0050381D" w:rsidRPr="0050381D" w:rsidRDefault="0050381D" w:rsidP="0050381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=3×4</m:t>
                </m:r>
              </m:oMath>
            </m:oMathPara>
          </w:p>
          <w:p w14:paraId="0AD15630" w14:textId="5C8F96C8" w:rsidR="006D28B0" w:rsidRPr="00A35E16" w:rsidRDefault="0050381D" w:rsidP="0050381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=12    </m:t>
                </m:r>
              </m:oMath>
            </m:oMathPara>
          </w:p>
        </w:tc>
      </w:tr>
      <w:tr w:rsidR="006D28B0" w:rsidRPr="00A35E16" w14:paraId="5F34003B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C70043C" w14:textId="6EB2BC53" w:rsidR="0050381D" w:rsidRPr="00707055" w:rsidRDefault="00000000" w:rsidP="0050381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×60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60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÷5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3FDFE34B" w14:textId="77777777" w:rsidR="00CC3474" w:rsidRPr="00CC3474" w:rsidRDefault="0050381D" w:rsidP="00CC347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=12×2</m:t>
                </m:r>
              </m:oMath>
            </m:oMathPara>
          </w:p>
          <w:p w14:paraId="6DAFF3A9" w14:textId="2C9634BD" w:rsidR="006D28B0" w:rsidRPr="00CC3474" w:rsidRDefault="00CC3474" w:rsidP="00CC347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=24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2829DC3" w14:textId="7A4DD129" w:rsidR="0050381D" w:rsidRPr="00707055" w:rsidRDefault="00000000" w:rsidP="0050381D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×32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32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÷4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17EB2A98" w14:textId="524D40AE" w:rsidR="0050381D" w:rsidRPr="0050381D" w:rsidRDefault="0050381D" w:rsidP="0050381D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=8×3</m:t>
                </m:r>
              </m:oMath>
            </m:oMathPara>
          </w:p>
          <w:p w14:paraId="6D5489B6" w14:textId="31A0AF40" w:rsidR="006D28B0" w:rsidRPr="00AE252C" w:rsidRDefault="0050381D" w:rsidP="005038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=24    </m:t>
                </m:r>
              </m:oMath>
            </m:oMathPara>
          </w:p>
        </w:tc>
      </w:tr>
      <w:tr w:rsidR="006D28B0" w:rsidRPr="00A35E16" w14:paraId="0DC79016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8A4CE14" w14:textId="22026468" w:rsidR="008F37D4" w:rsidRPr="00707055" w:rsidRDefault="00000000" w:rsidP="008F37D4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×900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900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÷3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×2</m:t>
                </m:r>
              </m:oMath>
            </m:oMathPara>
          </w:p>
          <w:p w14:paraId="0582A525" w14:textId="264502DE" w:rsidR="008F37D4" w:rsidRPr="0050381D" w:rsidRDefault="008F37D4" w:rsidP="008F37D4">
            <w:pPr>
              <w:spacing w:line="360" w:lineRule="auto"/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=300×2</m:t>
                </m:r>
              </m:oMath>
            </m:oMathPara>
          </w:p>
          <w:p w14:paraId="68F9ADAD" w14:textId="19720CD5" w:rsidR="006D28B0" w:rsidRPr="00A35E16" w:rsidRDefault="008F37D4" w:rsidP="008F37D4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=600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55E453" w14:textId="79D8858F" w:rsidR="00CC3474" w:rsidRDefault="00000000" w:rsidP="00CC3474">
            <w:pPr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den>
              </m:f>
            </m:oMath>
            <w:r w:rsidR="00CC3474"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="00CC3474" w:rsidRPr="00CC3474">
              <w:rPr>
                <w:rFonts w:eastAsia="Calibri" w:cstheme="minorHAnsi"/>
                <w:bCs/>
                <w:color w:val="BFBFBF" w:themeColor="background1" w:themeShade="BF"/>
                <w:sz w:val="32"/>
                <w:szCs w:val="32"/>
              </w:rPr>
              <w:t>des</w:t>
            </w:r>
            <w:proofErr w:type="gramEnd"/>
            <w:r w:rsidR="00CC3474" w:rsidRPr="00CC3474">
              <w:rPr>
                <w:rFonts w:eastAsia="Calibri" w:cstheme="minorHAnsi"/>
                <w:bCs/>
                <w:color w:val="BFBFBF" w:themeColor="background1" w:themeShade="BF"/>
                <w:sz w:val="32"/>
                <w:szCs w:val="32"/>
              </w:rPr>
              <w:t xml:space="preserve"> élèves n’ont pas de lunettes</w:t>
            </w:r>
          </w:p>
          <w:p w14:paraId="06EAEDF1" w14:textId="6D250244" w:rsidR="008F37D4" w:rsidRPr="00CC3474" w:rsidRDefault="00000000" w:rsidP="00CC3474">
            <w:pPr>
              <w:jc w:val="center"/>
              <w:rPr>
                <w:rFonts w:eastAsia="Calibri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×35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÷7</m:t>
                    </m: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×3</m:t>
                </m:r>
              </m:oMath>
            </m:oMathPara>
          </w:p>
          <w:p w14:paraId="7DB6E5E7" w14:textId="7901E3D6" w:rsidR="008F37D4" w:rsidRPr="0050381D" w:rsidRDefault="008F37D4" w:rsidP="00CC3474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=5×3</m:t>
                </m:r>
              </m:oMath>
            </m:oMathPara>
          </w:p>
          <w:p w14:paraId="4D88A24F" w14:textId="06FF0131" w:rsidR="006D28B0" w:rsidRPr="00A35E16" w:rsidRDefault="008F37D4" w:rsidP="00CC3474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=15    </m:t>
                </m:r>
              </m:oMath>
            </m:oMathPara>
          </w:p>
        </w:tc>
      </w:tr>
      <w:tr w:rsidR="006D28B0" w:rsidRPr="008C3C40" w14:paraId="660EB5BB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55332A" w14:textId="69A1419E" w:rsidR="006D28B0" w:rsidRPr="008C3C40" w:rsidRDefault="000E6038" w:rsidP="006D28B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0352" behindDoc="0" locked="1" layoutInCell="1" allowOverlap="1" wp14:anchorId="7A2E8FA3" wp14:editId="674964E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8094147" name="Image 1948094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98B970" w14:textId="255B2145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9328" behindDoc="0" locked="1" layoutInCell="1" allowOverlap="1" wp14:anchorId="05B132DD" wp14:editId="79F8F13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1990501" name="Image 126199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5AC9DCB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5EC20A" w14:textId="3A71DAF8" w:rsidR="006D28B0" w:rsidRPr="008C3C40" w:rsidRDefault="00935637" w:rsidP="006D28B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1+2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46E42F" w14:textId="67364488" w:rsidR="006D28B0" w:rsidRPr="008C3C40" w:rsidRDefault="00935637" w:rsidP="006D28B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3-5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69F83EC4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E2980" w14:textId="304CC83F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1376" behindDoc="0" locked="1" layoutInCell="1" allowOverlap="1" wp14:anchorId="5E49EBBF" wp14:editId="54E5DD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4836841" name="Image 1944836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FAC22D" w14:textId="7171A827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2400" behindDoc="0" locked="1" layoutInCell="1" allowOverlap="1" wp14:anchorId="116E31B1" wp14:editId="4B7518C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8512503" name="Image 13085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7AB6531D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38CE04F" w14:textId="3DB59B71" w:rsidR="006D28B0" w:rsidRPr="00347756" w:rsidRDefault="00935637" w:rsidP="006D28B0">
            <w:pPr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86213E" w14:textId="1070DF5B" w:rsidR="006D28B0" w:rsidRPr="00347756" w:rsidRDefault="00000000" w:rsidP="006D28B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8C3C40" w14:paraId="5DACDAD0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9F68A9" w14:textId="0AE0E9AF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3424" behindDoc="0" locked="1" layoutInCell="1" allowOverlap="1" wp14:anchorId="6643B2ED" wp14:editId="4E340F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04594635" name="Image 1104594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7EEF3D" w14:textId="36C6FCE7" w:rsidR="006D28B0" w:rsidRPr="008C3C40" w:rsidRDefault="000E6038" w:rsidP="006D28B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1371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3E520627" wp14:editId="6BC2D0B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3514092" name="Image 333514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20E25B2A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534DBB" w14:textId="6FEC66E8" w:rsidR="006D28B0" w:rsidRPr="00BE2FC6" w:rsidRDefault="00000000" w:rsidP="006D28B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D9D58D" w14:textId="15644A1E" w:rsidR="006D28B0" w:rsidRPr="008C3C40" w:rsidRDefault="00000000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132DFF" w14:paraId="4C21C57B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D0250A" w14:textId="7A002AB0" w:rsidR="006D28B0" w:rsidRPr="008C3C40" w:rsidRDefault="000E6038" w:rsidP="006D28B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6D28B0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2BCE18C8" wp14:editId="1C9986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495146" name="Image 21149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29AEC0" w14:textId="3C8F396E" w:rsidR="006D28B0" w:rsidRPr="000E6038" w:rsidRDefault="000E6038" w:rsidP="006D28B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Produits et quotients de fractions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6D28B0"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6496" behindDoc="0" locked="1" layoutInCell="1" allowOverlap="1" wp14:anchorId="48D90204" wp14:editId="482F3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86745410" name="Image 786745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D28B0" w:rsidRPr="008C3C40" w14:paraId="1C1203F5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A1CF55" w14:textId="15DC9EA2" w:rsidR="006D28B0" w:rsidRPr="008C3C40" w:rsidRDefault="00000000" w:rsidP="006D28B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9BCCF1" w14:textId="79DB0BB5" w:rsidR="006D28B0" w:rsidRPr="004718CD" w:rsidRDefault="00000000" w:rsidP="006D28B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inorBidi"/>
                        <w:bCs/>
                        <w:i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theme="minorBidi"/>
                            <w:bCs/>
                            <w:i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Bidi"/>
                            <w:color w:val="404040" w:themeColor="text1" w:themeTint="BF"/>
                            <w:kern w:val="2"/>
                            <w:sz w:val="72"/>
                            <w:szCs w:val="72"/>
                            <w:lang w:eastAsia="en-US" w:bidi="ar-SA"/>
                            <w14:ligatures w14:val="standardContextual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Bidi"/>
                                <w:bCs/>
                                <w:i/>
                                <w:color w:val="404040" w:themeColor="text1" w:themeTint="BF"/>
                                <w:kern w:val="2"/>
                                <w:sz w:val="72"/>
                                <w:szCs w:val="72"/>
                                <w:lang w:eastAsia="en-US" w:bidi="ar-SA"/>
                                <w14:ligatures w14:val="standardContextua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4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6D28B0" w:rsidRPr="00A35E16" w14:paraId="1AE14562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B25094C" w14:textId="29E6CDE1" w:rsidR="006D28B0" w:rsidRPr="00750B38" w:rsidRDefault="00750B38" w:rsidP="00750B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3-5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=3-2=1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5BA9132" w14:textId="795B3D65" w:rsidR="00750B38" w:rsidRPr="00750B38" w:rsidRDefault="00750B38" w:rsidP="00750B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1+2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097291D5" w14:textId="13AD7789" w:rsidR="00750B38" w:rsidRPr="00750B38" w:rsidRDefault="00750B38" w:rsidP="00750B38">
            <w:pPr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66E283A5" w14:textId="00CF90B3" w:rsidR="006D28B0" w:rsidRPr="00750B38" w:rsidRDefault="00750B38" w:rsidP="00750B38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6D28B0" w:rsidRPr="00A35E16" w14:paraId="7BAA897C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2400893" w14:textId="665B7E2B" w:rsidR="00913712" w:rsidRPr="00913712" w:rsidRDefault="00000000" w:rsidP="009137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4F2F7E6B" w14:textId="2E21753C" w:rsidR="006D28B0" w:rsidRPr="008030C4" w:rsidRDefault="00913712" w:rsidP="00913712">
            <w:pPr>
              <w:spacing w:line="360" w:lineRule="auto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655B5A22" w14:textId="27E3B3A9" w:rsidR="00913712" w:rsidRPr="00913712" w:rsidRDefault="00913712" w:rsidP="0091371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46BBF9D1" w14:textId="0F7F64C2" w:rsidR="00913712" w:rsidRPr="00913712" w:rsidRDefault="00913712" w:rsidP="0091371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6C11A317" w14:textId="0A6B90ED" w:rsidR="006D28B0" w:rsidRPr="00A35E16" w:rsidRDefault="00913712" w:rsidP="00913712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</w:tr>
      <w:tr w:rsidR="006D28B0" w:rsidRPr="00A35E16" w14:paraId="748A765E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0D224B5" w14:textId="1ADBB224" w:rsidR="00913712" w:rsidRPr="00913712" w:rsidRDefault="00000000" w:rsidP="009137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58695C0C" w14:textId="7BAD4039" w:rsidR="006D28B0" w:rsidRPr="008030C4" w:rsidRDefault="00913712" w:rsidP="00913712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4DBB20A4" w14:textId="008704DB" w:rsidR="00913712" w:rsidRPr="00913712" w:rsidRDefault="00000000" w:rsidP="00913712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</m:oMath>
            </m:oMathPara>
          </w:p>
          <w:p w14:paraId="5CFD17E4" w14:textId="564DCEF6" w:rsidR="006D28B0" w:rsidRPr="00A35E16" w:rsidRDefault="00913712" w:rsidP="00913712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</w:tr>
      <w:tr w:rsidR="006D28B0" w:rsidRPr="003041B7" w14:paraId="7CE57F52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EEBED9B" w14:textId="70BB2049" w:rsidR="006D28B0" w:rsidRPr="0088728E" w:rsidRDefault="00000000" w:rsidP="006D28B0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8"/>
                            <w:szCs w:val="4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4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C073E15" w14:textId="3B07EB90" w:rsidR="006D28B0" w:rsidRPr="008030C4" w:rsidRDefault="00000000" w:rsidP="006D28B0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36"/>
                <w:szCs w:val="36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8"/>
                            <w:szCs w:val="4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8"/>
                                <w:szCs w:val="4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8"/>
                                <w:szCs w:val="48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9</m:t>
                    </m:r>
                  </m:den>
                </m:f>
              </m:oMath>
            </m:oMathPara>
          </w:p>
        </w:tc>
      </w:tr>
      <w:tr w:rsidR="0083494F" w:rsidRPr="008C3C40" w14:paraId="27BFBD17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C5D5D21" w14:textId="77777777" w:rsidR="0083494F" w:rsidRPr="008C3C40" w:rsidRDefault="0083494F" w:rsidP="004011BC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9568" behindDoc="0" locked="1" layoutInCell="1" allowOverlap="1" wp14:anchorId="631C9DAC" wp14:editId="5BD9C43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66422032" name="Image 1066422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CA80E5" w14:textId="31704BD5" w:rsidR="0083494F" w:rsidRPr="008C3C40" w:rsidRDefault="0083494F" w:rsidP="004011B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4C499865" wp14:editId="3E6844C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1535233" name="Image 821535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494F" w:rsidRPr="008C3C40" w14:paraId="4CF953A0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1C5E46A" w14:textId="28EFD1B7" w:rsidR="0083494F" w:rsidRPr="008C3C40" w:rsidRDefault="00000000" w:rsidP="004011B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FD86DCF" w14:textId="0CD0B525" w:rsidR="0083494F" w:rsidRPr="008C3C40" w:rsidRDefault="00000000" w:rsidP="004011B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3494F" w:rsidRPr="008C3C40" w14:paraId="20A31DB0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409FF2A" w14:textId="77777777" w:rsidR="0083494F" w:rsidRPr="008C3C40" w:rsidRDefault="0083494F" w:rsidP="004011B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0" locked="1" layoutInCell="1" allowOverlap="1" wp14:anchorId="4123DB04" wp14:editId="1795F5E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10471389" name="Image 1810471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E8EA029" w14:textId="77777777" w:rsidR="0083494F" w:rsidRPr="008C3C40" w:rsidRDefault="0083494F" w:rsidP="004011B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6F087E41" wp14:editId="33E078C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34833839" name="Image 734833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494F" w:rsidRPr="00347756" w14:paraId="6027526F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CB6A5C8" w14:textId="01645121" w:rsidR="0083494F" w:rsidRPr="00347756" w:rsidRDefault="0083494F" w:rsidP="004011BC">
            <w:pPr>
              <w:jc w:val="center"/>
              <w:rPr>
                <w:rFonts w:eastAsiaTheme="minorEastAsia" w:cstheme="minorHAnsi"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02B003" w14:textId="36032213" w:rsidR="0083494F" w:rsidRPr="00347756" w:rsidRDefault="00000000" w:rsidP="004011BC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3494F" w:rsidRPr="008C3C40" w14:paraId="4DD01A39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92432A" w14:textId="4B3E3D38" w:rsidR="0083494F" w:rsidRPr="008C3C40" w:rsidRDefault="0083494F" w:rsidP="004011B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2640" behindDoc="0" locked="1" layoutInCell="1" allowOverlap="1" wp14:anchorId="45872D9C" wp14:editId="6DED8B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14792482" name="Image 1914792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27901B" w14:textId="77777777" w:rsidR="0083494F" w:rsidRPr="008C3C40" w:rsidRDefault="0083494F" w:rsidP="004011B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0" locked="1" layoutInCell="1" allowOverlap="1" wp14:anchorId="4CFC08E0" wp14:editId="7BED582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33128517" name="Image 433128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494F" w:rsidRPr="008C3C40" w14:paraId="4DDF4DA1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8AE24F" w14:textId="4C98615F" w:rsidR="0083494F" w:rsidRPr="00BE2FC6" w:rsidRDefault="00000000" w:rsidP="004011BC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8×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218D63A" w14:textId="47BA90BE" w:rsidR="0083494F" w:rsidRPr="008C3C40" w:rsidRDefault="00000000" w:rsidP="004011B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6×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3494F" w:rsidRPr="000E6038" w14:paraId="20526CED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B1FC2C" w14:textId="77777777" w:rsidR="0083494F" w:rsidRPr="008C3C40" w:rsidRDefault="0083494F" w:rsidP="004011BC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0" locked="1" layoutInCell="1" allowOverlap="1" wp14:anchorId="5B5BEE1E" wp14:editId="70CACAD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27784095" name="Image 327784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23DFED" w14:textId="15669843" w:rsidR="0083494F" w:rsidRPr="000E6038" w:rsidRDefault="0083494F" w:rsidP="004011BC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Produits et quotients de fractions </w:t>
            </w:r>
            <w:r w:rsidRPr="000E6038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5712" behindDoc="0" locked="1" layoutInCell="1" allowOverlap="1" wp14:anchorId="2ED4810F" wp14:editId="2967E61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06706702" name="Image 2106706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494F" w:rsidRPr="004718CD" w14:paraId="0906C0BC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29942C" w14:textId="475AD955" w:rsidR="0083494F" w:rsidRPr="008C3C40" w:rsidRDefault="00000000" w:rsidP="004011BC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404040" w:themeColor="text1" w:themeTint="BF"/>
                            <w:sz w:val="72"/>
                            <w:szCs w:val="72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72607D0" w14:textId="5B58E76F" w:rsidR="0083494F" w:rsidRPr="004718CD" w:rsidRDefault="00000000" w:rsidP="004011B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3×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404040" w:themeColor="text1" w:themeTint="BF"/>
                            <w:sz w:val="72"/>
                            <w:szCs w:val="7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404040" w:themeColor="text1" w:themeTint="BF"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404040" w:themeColor="text1" w:themeTint="BF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</w:tr>
      <w:tr w:rsidR="0083494F" w:rsidRPr="00750B38" w14:paraId="0C2797CA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E997933" w14:textId="77777777" w:rsidR="00536099" w:rsidRPr="00536099" w:rsidRDefault="00000000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7D803BF6" w14:textId="105B467B" w:rsidR="00536099" w:rsidRPr="00536099" w:rsidRDefault="001C24F8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</m:t>
                </m:r>
              </m:oMath>
            </m:oMathPara>
          </w:p>
          <w:p w14:paraId="2FC8F5A9" w14:textId="0D88FFB1" w:rsidR="0083494F" w:rsidRPr="00750B38" w:rsidRDefault="001C24F8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17A5B917" w14:textId="77777777" w:rsidR="00536099" w:rsidRPr="00536099" w:rsidRDefault="00000000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4DDB5C74" w14:textId="1C873B2B" w:rsidR="00536099" w:rsidRPr="00536099" w:rsidRDefault="00536099" w:rsidP="003A59C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  <w:p w14:paraId="4CFC752A" w14:textId="0286C5B7" w:rsidR="0083494F" w:rsidRPr="00536099" w:rsidRDefault="001C24F8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den>
                </m:f>
              </m:oMath>
            </m:oMathPara>
          </w:p>
        </w:tc>
      </w:tr>
      <w:tr w:rsidR="0083494F" w:rsidRPr="00A35E16" w14:paraId="7528332F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F25D17B" w14:textId="1ADBE961" w:rsidR="00536099" w:rsidRPr="00536099" w:rsidRDefault="00000000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18E251D9" w14:textId="12E53042" w:rsidR="00536099" w:rsidRPr="00536099" w:rsidRDefault="00536099" w:rsidP="003A59C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</m:t>
                </m:r>
              </m:oMath>
            </m:oMathPara>
          </w:p>
          <w:p w14:paraId="49B46A63" w14:textId="2F80AA8F" w:rsidR="0083494F" w:rsidRPr="008030C4" w:rsidRDefault="00536099" w:rsidP="003A59CC">
            <w:pPr>
              <w:spacing w:line="276" w:lineRule="auto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7BEE6DD" w14:textId="11EEA1BC" w:rsidR="00536099" w:rsidRPr="00536099" w:rsidRDefault="00536099" w:rsidP="003A59CC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51ABA1B2" w14:textId="6E2B5391" w:rsidR="00536099" w:rsidRPr="00536099" w:rsidRDefault="001C24F8" w:rsidP="003A59C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</m:t>
                </m:r>
              </m:oMath>
            </m:oMathPara>
          </w:p>
          <w:p w14:paraId="75BD2B04" w14:textId="0DC0A2CA" w:rsidR="0083494F" w:rsidRPr="00A35E16" w:rsidRDefault="001C24F8" w:rsidP="003A59CC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</w:tr>
      <w:tr w:rsidR="0083494F" w:rsidRPr="00A35E16" w14:paraId="72C8B34E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07A0DA3" w14:textId="77777777" w:rsidR="00E71222" w:rsidRPr="00E71222" w:rsidRDefault="00000000" w:rsidP="00E7122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6×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  <w:p w14:paraId="42B0396C" w14:textId="310E9844" w:rsidR="00E71222" w:rsidRPr="00E71222" w:rsidRDefault="00E71222" w:rsidP="00E71222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  <w:p w14:paraId="1F869E95" w14:textId="53213FC8" w:rsidR="0083494F" w:rsidRPr="008030C4" w:rsidRDefault="00E71222" w:rsidP="00E71222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2EF7C837" w14:textId="3980B759" w:rsidR="0083494F" w:rsidRPr="00536099" w:rsidRDefault="00000000" w:rsidP="004011BC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8×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=8×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</m:t>
                </m:r>
              </m:oMath>
            </m:oMathPara>
          </w:p>
        </w:tc>
      </w:tr>
      <w:tr w:rsidR="0083494F" w:rsidRPr="008030C4" w14:paraId="354598B6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566A368" w14:textId="77777777" w:rsidR="00E71222" w:rsidRPr="00E71222" w:rsidRDefault="00536099" w:rsidP="00E71222">
            <w:pPr>
              <w:spacing w:line="276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3×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  <w:p w14:paraId="2A535AE5" w14:textId="431540CB" w:rsidR="00E71222" w:rsidRPr="00E71222" w:rsidRDefault="00E71222" w:rsidP="00E71222">
            <w:pPr>
              <w:spacing w:line="276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  <w:p w14:paraId="1893A290" w14:textId="1CB5791F" w:rsidR="0083494F" w:rsidRPr="00E71222" w:rsidRDefault="00E71222" w:rsidP="00E71222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72D01F17" w14:textId="4DA667E2" w:rsidR="0083494F" w:rsidRPr="00E71222" w:rsidRDefault="00000000" w:rsidP="004011BC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BFBFBF" w:themeColor="background1" w:themeShade="BF"/>
                            <w:sz w:val="40"/>
                            <w:szCs w:val="4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BFBFBF" w:themeColor="background1" w:themeShade="BF"/>
                            <w:sz w:val="40"/>
                            <w:szCs w:val="4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color w:val="BFBFBF" w:themeColor="background1" w:themeShade="BF"/>
                                <w:sz w:val="40"/>
                                <w:szCs w:val="4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BFBFBF" w:themeColor="background1" w:themeShade="BF"/>
                                <w:sz w:val="40"/>
                                <w:szCs w:val="4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  <w:tr w:rsidR="00353141" w:rsidRPr="008C3C40" w14:paraId="5EBDA1FD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BDD63A" w14:textId="0DDCCCA0" w:rsidR="00353141" w:rsidRPr="008C3C40" w:rsidRDefault="00353141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8784" behindDoc="0" locked="1" layoutInCell="1" allowOverlap="1" wp14:anchorId="53E15426" wp14:editId="066608E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58704742" name="Image 758704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D04A41" w14:textId="5A0BB2F2" w:rsidR="00353141" w:rsidRPr="008C3C40" w:rsidRDefault="0035314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13704A41" wp14:editId="55DD6C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30318406" name="Image 330318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3141" w:rsidRPr="008C3C40" w14:paraId="39A4B890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FC42D9" w14:textId="60F1A0E3" w:rsidR="00353141" w:rsidRPr="00353141" w:rsidRDefault="00353141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5314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Dans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64"/>
                      <w:szCs w:val="6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3</m:t>
                  </m:r>
                </m:den>
              </m:f>
            </m:oMath>
            <w:r w:rsidRPr="0035314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combien de fois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64"/>
                      <w:szCs w:val="6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6</m:t>
                  </m:r>
                </m:den>
              </m:f>
            </m:oMath>
            <w:r w:rsidRPr="0035314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E66CC8" w14:textId="77777777" w:rsidR="00353141" w:rsidRPr="00353141" w:rsidRDefault="00353141" w:rsidP="0035314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5314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Ecrire l’entier égal à</w:t>
            </w:r>
          </w:p>
          <w:p w14:paraId="079D53CE" w14:textId="2B7F635C" w:rsidR="00353141" w:rsidRPr="00353141" w:rsidRDefault="00000000" w:rsidP="00353141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43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</m:oMath>
            </m:oMathPara>
          </w:p>
        </w:tc>
      </w:tr>
      <w:tr w:rsidR="00353141" w:rsidRPr="008C3C40" w14:paraId="03203837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F494506" w14:textId="77777777" w:rsidR="00353141" w:rsidRPr="008C3C40" w:rsidRDefault="0035314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9808" behindDoc="0" locked="1" layoutInCell="1" allowOverlap="1" wp14:anchorId="2A8F3F93" wp14:editId="5486C03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26740073" name="Image 1726740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E9F9C8" w14:textId="05D9121E" w:rsidR="00353141" w:rsidRPr="008C3C40" w:rsidRDefault="0035314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5088172E" wp14:editId="0FEE11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29068366" name="Image 1129068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3141" w:rsidRPr="00347756" w14:paraId="5E8706B5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193F32" w14:textId="1B077078" w:rsidR="00353141" w:rsidRPr="00353141" w:rsidRDefault="00353141" w:rsidP="003531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kern w:val="0"/>
                <w:sz w:val="48"/>
                <w:szCs w:val="48"/>
              </w:rPr>
            </w:pPr>
            <w:r w:rsidRPr="00353141">
              <w:rPr>
                <w:rFonts w:cstheme="minorHAnsi"/>
                <w:kern w:val="0"/>
                <w:sz w:val="48"/>
                <w:szCs w:val="48"/>
              </w:rPr>
              <w:t>Le quart du tiers de la</w:t>
            </w:r>
            <w:r>
              <w:rPr>
                <w:rFonts w:cstheme="minorHAnsi"/>
                <w:kern w:val="0"/>
                <w:sz w:val="48"/>
                <w:szCs w:val="48"/>
              </w:rPr>
              <w:t xml:space="preserve"> </w:t>
            </w:r>
            <w:r w:rsidRPr="00353141">
              <w:rPr>
                <w:rFonts w:cstheme="minorHAnsi"/>
                <w:kern w:val="0"/>
                <w:sz w:val="48"/>
                <w:szCs w:val="48"/>
              </w:rPr>
              <w:t>moitié de</w:t>
            </w:r>
            <w:r>
              <w:rPr>
                <w:rFonts w:cstheme="minorHAnsi"/>
                <w:kern w:val="0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kern w:val="0"/>
                  <w:sz w:val="48"/>
                  <w:szCs w:val="48"/>
                </w:rPr>
                <m:t>18</m:t>
              </m:r>
            </m:oMath>
            <w:r w:rsidRPr="00353141">
              <w:rPr>
                <w:rFonts w:cstheme="minorHAnsi"/>
                <w:kern w:val="0"/>
                <w:sz w:val="48"/>
                <w:szCs w:val="48"/>
              </w:rPr>
              <w:t xml:space="preserve"> est égal à</w:t>
            </w:r>
            <w:r>
              <w:rPr>
                <w:rFonts w:cstheme="minorHAnsi"/>
                <w:kern w:val="0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kern w:val="0"/>
                  <w:sz w:val="48"/>
                  <w:szCs w:val="48"/>
                </w:rPr>
                <m:t>⋯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9A10E6" w14:textId="069CB13B" w:rsidR="00353141" w:rsidRPr="00F36CAF" w:rsidRDefault="00F36CAF" w:rsidP="00A2515A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32"/>
                <w:szCs w:val="32"/>
                <w:lang w:eastAsia="en-US" w:bidi="ar-SA"/>
                <w14:ligatures w14:val="standardContextual"/>
              </w:rPr>
            </w:pPr>
            <w:r w:rsidRPr="00F36CA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Dans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64"/>
                      <w:szCs w:val="64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2</m:t>
                  </m:r>
                </m:den>
              </m:f>
            </m:oMath>
            <w:r w:rsidRPr="00F36CA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combien de fois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64"/>
                      <w:szCs w:val="64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4</m:t>
                  </m:r>
                </m:den>
              </m:f>
            </m:oMath>
            <w:r w:rsidRPr="00F36CA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 ?</w:t>
            </w:r>
          </w:p>
        </w:tc>
      </w:tr>
      <w:tr w:rsidR="00353141" w:rsidRPr="008C3C40" w14:paraId="2A67F589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D19436D" w14:textId="77777777" w:rsidR="00353141" w:rsidRPr="008C3C40" w:rsidRDefault="0035314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Produits et quotients de fractions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3B2095DD" wp14:editId="6C22096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80072704" name="Image 1680072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3CA3E2" w14:textId="5FCEE720" w:rsidR="00353141" w:rsidRPr="008C3C40" w:rsidRDefault="0035314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70CF0D74" wp14:editId="524409F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6936213" name="Image 1146936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3141" w:rsidRPr="008C3C40" w14:paraId="3BBFC03A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4359D7" w14:textId="7BD66493" w:rsidR="00353141" w:rsidRPr="00BE2FC6" w:rsidRDefault="00EE0A02" w:rsidP="00A2515A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72"/>
                    <w:szCs w:val="72"/>
                  </w:rPr>
                  <m:t>÷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FDA7B7A" w14:textId="77A9EE86" w:rsidR="00353141" w:rsidRPr="00422B4B" w:rsidRDefault="00422B4B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22B4B">
              <w:rPr>
                <w:rFonts w:asciiTheme="minorHAnsi" w:eastAsiaTheme="minorEastAsia" w:hAnsiTheme="minorHAnsi" w:cstheme="minorHAnsi"/>
                <w:color w:val="404040" w:themeColor="text1" w:themeTint="BF"/>
                <w:sz w:val="56"/>
                <w:szCs w:val="56"/>
              </w:rPr>
              <w:t xml:space="preserve">Le double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7</m:t>
                  </m:r>
                </m:den>
              </m:f>
            </m:oMath>
          </w:p>
        </w:tc>
      </w:tr>
      <w:tr w:rsidR="00353141" w:rsidRPr="000E6038" w14:paraId="43C08B93" w14:textId="77777777" w:rsidTr="006345E7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3E40CB" w14:textId="0586C34E" w:rsidR="00353141" w:rsidRPr="008C3C40" w:rsidRDefault="00353141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Produits et quotients de fractions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173EEEB9" wp14:editId="6458E63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20271879" name="Image 1420271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D488FC6" w14:textId="0CA01C09" w:rsidR="00353141" w:rsidRPr="000E6038" w:rsidRDefault="00353141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E603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Produits et quotients de fractions</w:t>
            </w:r>
            <w:r w:rsidRPr="000E603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41843F2B" wp14:editId="09782C2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3300283" name="Image 1353300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3141" w:rsidRPr="004718CD" w14:paraId="097B2259" w14:textId="77777777" w:rsidTr="006345E7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D5216" w14:textId="77777777" w:rsidR="009A673C" w:rsidRPr="00353141" w:rsidRDefault="009A673C" w:rsidP="009A673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35314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Ecrire l’entier égal à</w:t>
            </w:r>
          </w:p>
          <w:p w14:paraId="4CB76EC7" w14:textId="7E1C1124" w:rsidR="00353141" w:rsidRPr="008C3C40" w:rsidRDefault="00000000" w:rsidP="009A673C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29</m:t>
                    </m:r>
                  </m:den>
                </m:f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DB2F25" w14:textId="0D72AEAA" w:rsidR="009A673C" w:rsidRDefault="009A673C" w:rsidP="009A673C">
            <w:pPr>
              <w:pStyle w:val="TableContents"/>
              <w:spacing w:line="360" w:lineRule="auto"/>
              <w:jc w:val="center"/>
              <w:rPr>
                <w:rFonts w:asciiTheme="minorHAnsi" w:hAnsiTheme="minorHAnsi" w:cstheme="minorHAnsi"/>
                <w:kern w:val="0"/>
                <w:sz w:val="48"/>
                <w:szCs w:val="48"/>
              </w:rPr>
            </w:pPr>
            <w:r w:rsidRPr="009A673C">
              <w:rPr>
                <w:rFonts w:asciiTheme="minorHAnsi" w:hAnsiTheme="minorHAnsi" w:cstheme="minorHAnsi"/>
                <w:kern w:val="0"/>
                <w:sz w:val="48"/>
                <w:szCs w:val="48"/>
              </w:rPr>
              <w:t>L</w:t>
            </w:r>
            <w:r w:rsidR="006345E7">
              <w:rPr>
                <w:rFonts w:asciiTheme="minorHAnsi" w:hAnsiTheme="minorHAnsi" w:cstheme="minorHAnsi"/>
                <w:kern w:val="0"/>
                <w:sz w:val="48"/>
                <w:szCs w:val="48"/>
              </w:rPr>
              <w:t>a moitié</w:t>
            </w:r>
            <w:r>
              <w:rPr>
                <w:rFonts w:asciiTheme="minorHAnsi" w:hAnsiTheme="minorHAnsi" w:cstheme="minorHAnsi"/>
                <w:kern w:val="0"/>
                <w:sz w:val="48"/>
                <w:szCs w:val="48"/>
              </w:rPr>
              <w:t xml:space="preserve"> </w:t>
            </w:r>
            <w:r w:rsidRPr="009A673C">
              <w:rPr>
                <w:rFonts w:asciiTheme="minorHAnsi" w:hAnsiTheme="minorHAnsi" w:cstheme="minorHAnsi"/>
                <w:kern w:val="0"/>
                <w:sz w:val="48"/>
                <w:szCs w:val="48"/>
              </w:rPr>
              <w:t>d</w:t>
            </w:r>
            <w:r>
              <w:rPr>
                <w:rFonts w:asciiTheme="minorHAnsi" w:hAnsiTheme="minorHAnsi" w:cstheme="minorHAnsi"/>
                <w:kern w:val="0"/>
                <w:sz w:val="48"/>
                <w:szCs w:val="48"/>
              </w:rPr>
              <w:t>u carré</w:t>
            </w:r>
            <w:r w:rsidRPr="009A673C">
              <w:rPr>
                <w:rFonts w:asciiTheme="minorHAnsi" w:hAnsiTheme="minorHAnsi" w:cstheme="minorHAnsi"/>
                <w:kern w:val="0"/>
                <w:sz w:val="48"/>
                <w:szCs w:val="48"/>
              </w:rPr>
              <w:t xml:space="preserve"> </w:t>
            </w:r>
            <w:r>
              <w:rPr>
                <w:rFonts w:asciiTheme="minorHAnsi" w:hAnsiTheme="minorHAnsi" w:cstheme="minorHAnsi"/>
                <w:kern w:val="0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hAnsi="Cambria Math" w:cstheme="minorHAnsi"/>
                  <w:kern w:val="0"/>
                  <w:sz w:val="48"/>
                  <w:szCs w:val="48"/>
                </w:rPr>
                <m:t>6</m:t>
              </m:r>
            </m:oMath>
          </w:p>
          <w:p w14:paraId="3421A31B" w14:textId="7D80CA3B" w:rsidR="00353141" w:rsidRPr="009A673C" w:rsidRDefault="009A673C" w:rsidP="009A673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</w:pPr>
            <w:proofErr w:type="gramStart"/>
            <w:r w:rsidRPr="009A673C">
              <w:rPr>
                <w:rFonts w:asciiTheme="minorHAnsi" w:hAnsiTheme="minorHAnsi" w:cstheme="minorHAnsi"/>
                <w:kern w:val="0"/>
                <w:sz w:val="48"/>
                <w:szCs w:val="48"/>
              </w:rPr>
              <w:t>est</w:t>
            </w:r>
            <w:proofErr w:type="gramEnd"/>
            <w:r w:rsidRPr="009A673C">
              <w:rPr>
                <w:rFonts w:asciiTheme="minorHAnsi" w:hAnsiTheme="minorHAnsi" w:cstheme="minorHAnsi"/>
                <w:kern w:val="0"/>
                <w:sz w:val="48"/>
                <w:szCs w:val="48"/>
              </w:rPr>
              <w:t xml:space="preserve"> égal à </w:t>
            </w:r>
            <m:oMath>
              <m:r>
                <w:rPr>
                  <w:rFonts w:ascii="Cambria Math" w:hAnsi="Cambria Math" w:cstheme="minorHAnsi"/>
                  <w:kern w:val="0"/>
                  <w:sz w:val="48"/>
                  <w:szCs w:val="48"/>
                </w:rPr>
                <m:t>⋯</m:t>
              </m:r>
            </m:oMath>
          </w:p>
        </w:tc>
      </w:tr>
      <w:tr w:rsidR="006345E7" w:rsidRPr="00536099" w14:paraId="652D28A4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6D0A9FD7" w14:textId="6068A0D2" w:rsidR="006345E7" w:rsidRPr="006345E7" w:rsidRDefault="00000000" w:rsidP="003B50C7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43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43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98214A5" w14:textId="1B050CF2" w:rsidR="00B914BC" w:rsidRPr="00B914BC" w:rsidRDefault="00000000" w:rsidP="00B914B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=8×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1D1FB9F2" w14:textId="1C31D286" w:rsidR="006345E7" w:rsidRPr="00536099" w:rsidRDefault="00B914BC" w:rsidP="00B914BC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914BC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8</m:t>
              </m:r>
            </m:oMath>
          </w:p>
        </w:tc>
      </w:tr>
      <w:tr w:rsidR="006345E7" w:rsidRPr="00A35E16" w14:paraId="2447E775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7DABA1B" w14:textId="40E429A4" w:rsidR="006345E7" w:rsidRPr="00B914BC" w:rsidRDefault="00000000" w:rsidP="00B914B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=6×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C418F6A" w14:textId="45C085C8" w:rsidR="00B914BC" w:rsidRPr="008030C4" w:rsidRDefault="00B914BC" w:rsidP="006345E7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72"/>
                <w:szCs w:val="72"/>
              </w:rPr>
            </w:pPr>
            <w:r w:rsidRPr="00B914BC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  <w:tc>
          <w:tcPr>
            <w:tcW w:w="5670" w:type="dxa"/>
            <w:vAlign w:val="center"/>
          </w:tcPr>
          <w:p w14:paraId="3D02CD00" w14:textId="2986D260" w:rsidR="006345E7" w:rsidRDefault="006345E7" w:rsidP="002B6F23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La moitié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18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</w:p>
          <w:p w14:paraId="43DCF508" w14:textId="61F099F2" w:rsidR="006345E7" w:rsidRDefault="006345E7" w:rsidP="002B6F23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Le tiers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</w:p>
          <w:p w14:paraId="6F967D7D" w14:textId="77777777" w:rsidR="006345E7" w:rsidRDefault="006345E7" w:rsidP="002B6F2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2"/>
                <w:szCs w:val="52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Le quart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4</m:t>
                  </m:r>
                </m:den>
              </m:f>
            </m:oMath>
          </w:p>
          <w:p w14:paraId="77341649" w14:textId="256294DD" w:rsidR="002B6F23" w:rsidRPr="006345E7" w:rsidRDefault="002B6F23" w:rsidP="002B6F23">
            <w:pPr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4</m:t>
                  </m:r>
                </m:den>
              </m:f>
            </m:oMath>
          </w:p>
        </w:tc>
      </w:tr>
      <w:tr w:rsidR="006345E7" w:rsidRPr="00536099" w14:paraId="7D10FADE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4932DD7A" w14:textId="1A519401" w:rsidR="006345E7" w:rsidRPr="008030C4" w:rsidRDefault="006345E7" w:rsidP="003B50C7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2"/>
                    <w:szCs w:val="52"/>
                  </w:rPr>
                  <m:t>2×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7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2"/>
                    <w:szCs w:val="52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52"/>
                        <w:szCs w:val="52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6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52"/>
                        <w:szCs w:val="52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5670" w:type="dxa"/>
            <w:vAlign w:val="center"/>
          </w:tcPr>
          <w:p w14:paraId="3F676816" w14:textId="2C74BE0E" w:rsidR="006345E7" w:rsidRPr="00536099" w:rsidRDefault="006345E7" w:rsidP="003B50C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L’inverse de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BFBFBF" w:themeColor="background1" w:themeShade="BF"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2"/>
                      <w:szCs w:val="52"/>
                    </w:rPr>
                    <m:t>13</m:t>
                  </m:r>
                </m:den>
              </m:f>
            </m:oMath>
            <w:r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13</m:t>
              </m:r>
            </m:oMath>
          </w:p>
        </w:tc>
      </w:tr>
      <w:tr w:rsidR="006345E7" w:rsidRPr="00E71222" w14:paraId="05F808EC" w14:textId="77777777" w:rsidTr="006345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5" w:type="dxa"/>
            <w:vAlign w:val="center"/>
          </w:tcPr>
          <w:p w14:paraId="19767472" w14:textId="2F799538" w:rsidR="002B6F23" w:rsidRDefault="002B6F23" w:rsidP="002B6F2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Le carré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6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36</m:t>
              </m:r>
            </m:oMath>
          </w:p>
          <w:p w14:paraId="29E3EA53" w14:textId="77777777" w:rsidR="006345E7" w:rsidRDefault="002B6F23" w:rsidP="002B6F2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La moitié de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36</m:t>
              </m:r>
            </m:oMath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18</m:t>
              </m:r>
            </m:oMath>
          </w:p>
          <w:p w14:paraId="41BDCC0B" w14:textId="4CA14785" w:rsidR="002B6F23" w:rsidRPr="002B6F23" w:rsidRDefault="002B6F23" w:rsidP="002B6F2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18</m:t>
              </m:r>
            </m:oMath>
          </w:p>
        </w:tc>
        <w:tc>
          <w:tcPr>
            <w:tcW w:w="5670" w:type="dxa"/>
            <w:vAlign w:val="center"/>
          </w:tcPr>
          <w:p w14:paraId="29498ECD" w14:textId="68AD98F1" w:rsidR="006345E7" w:rsidRPr="00E71222" w:rsidRDefault="00000000" w:rsidP="003B50C7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29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29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</m:t>
                </m:r>
              </m:oMath>
            </m:oMathPara>
          </w:p>
        </w:tc>
      </w:tr>
    </w:tbl>
    <w:p w14:paraId="6991CE42" w14:textId="47B94010" w:rsidR="0035602A" w:rsidRPr="008C3C40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8C3C40" w:rsidSect="005A403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70CFB"/>
    <w:rsid w:val="00071966"/>
    <w:rsid w:val="00080C9A"/>
    <w:rsid w:val="000A0048"/>
    <w:rsid w:val="000B6464"/>
    <w:rsid w:val="000C4E32"/>
    <w:rsid w:val="000D5855"/>
    <w:rsid w:val="000D740D"/>
    <w:rsid w:val="000E6038"/>
    <w:rsid w:val="000F5B91"/>
    <w:rsid w:val="00111942"/>
    <w:rsid w:val="00113796"/>
    <w:rsid w:val="00115976"/>
    <w:rsid w:val="00132DFF"/>
    <w:rsid w:val="001527A6"/>
    <w:rsid w:val="00155C69"/>
    <w:rsid w:val="00156C24"/>
    <w:rsid w:val="00167E34"/>
    <w:rsid w:val="00175802"/>
    <w:rsid w:val="001A293F"/>
    <w:rsid w:val="001A6CD2"/>
    <w:rsid w:val="001B4EF0"/>
    <w:rsid w:val="001C24F8"/>
    <w:rsid w:val="001C4016"/>
    <w:rsid w:val="001D59D2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93E97"/>
    <w:rsid w:val="002A0104"/>
    <w:rsid w:val="002A6128"/>
    <w:rsid w:val="002B6F23"/>
    <w:rsid w:val="002C6165"/>
    <w:rsid w:val="002D1CF6"/>
    <w:rsid w:val="002D76FD"/>
    <w:rsid w:val="002F42AF"/>
    <w:rsid w:val="003041B7"/>
    <w:rsid w:val="003240EF"/>
    <w:rsid w:val="0033514E"/>
    <w:rsid w:val="00347756"/>
    <w:rsid w:val="00352522"/>
    <w:rsid w:val="00353141"/>
    <w:rsid w:val="0035602A"/>
    <w:rsid w:val="00356337"/>
    <w:rsid w:val="00364316"/>
    <w:rsid w:val="003739DF"/>
    <w:rsid w:val="00374725"/>
    <w:rsid w:val="00377F85"/>
    <w:rsid w:val="003807E2"/>
    <w:rsid w:val="003A59CC"/>
    <w:rsid w:val="003B0E99"/>
    <w:rsid w:val="003D697B"/>
    <w:rsid w:val="003E164F"/>
    <w:rsid w:val="003F3A77"/>
    <w:rsid w:val="00412A5A"/>
    <w:rsid w:val="00422224"/>
    <w:rsid w:val="00422B4B"/>
    <w:rsid w:val="004478A0"/>
    <w:rsid w:val="00450711"/>
    <w:rsid w:val="004718CD"/>
    <w:rsid w:val="004737F3"/>
    <w:rsid w:val="00480243"/>
    <w:rsid w:val="00495041"/>
    <w:rsid w:val="004A6B48"/>
    <w:rsid w:val="004A7C80"/>
    <w:rsid w:val="004C3CE8"/>
    <w:rsid w:val="004D45E9"/>
    <w:rsid w:val="004D66BF"/>
    <w:rsid w:val="004E4452"/>
    <w:rsid w:val="004F0719"/>
    <w:rsid w:val="0050381D"/>
    <w:rsid w:val="0052613E"/>
    <w:rsid w:val="00536099"/>
    <w:rsid w:val="005501E7"/>
    <w:rsid w:val="005511F7"/>
    <w:rsid w:val="00553646"/>
    <w:rsid w:val="00556B20"/>
    <w:rsid w:val="00567523"/>
    <w:rsid w:val="00586527"/>
    <w:rsid w:val="00591639"/>
    <w:rsid w:val="005A3260"/>
    <w:rsid w:val="005A4033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1341"/>
    <w:rsid w:val="006345E7"/>
    <w:rsid w:val="006347AE"/>
    <w:rsid w:val="00635AF6"/>
    <w:rsid w:val="0064068A"/>
    <w:rsid w:val="00645C95"/>
    <w:rsid w:val="00651B16"/>
    <w:rsid w:val="006608CC"/>
    <w:rsid w:val="006D1E48"/>
    <w:rsid w:val="006D28B0"/>
    <w:rsid w:val="006D5AB9"/>
    <w:rsid w:val="006E3B42"/>
    <w:rsid w:val="006F3582"/>
    <w:rsid w:val="006F7B2D"/>
    <w:rsid w:val="00705C4C"/>
    <w:rsid w:val="0070637F"/>
    <w:rsid w:val="00707055"/>
    <w:rsid w:val="00713C82"/>
    <w:rsid w:val="00741D56"/>
    <w:rsid w:val="00745267"/>
    <w:rsid w:val="00750B38"/>
    <w:rsid w:val="00771871"/>
    <w:rsid w:val="00783ECE"/>
    <w:rsid w:val="007A12F9"/>
    <w:rsid w:val="007A3286"/>
    <w:rsid w:val="007D41E0"/>
    <w:rsid w:val="007F1526"/>
    <w:rsid w:val="007F28E4"/>
    <w:rsid w:val="008030C4"/>
    <w:rsid w:val="0081112A"/>
    <w:rsid w:val="00831731"/>
    <w:rsid w:val="0083382E"/>
    <w:rsid w:val="0083494F"/>
    <w:rsid w:val="00877B9D"/>
    <w:rsid w:val="0088728E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8F37D4"/>
    <w:rsid w:val="00913712"/>
    <w:rsid w:val="0093062C"/>
    <w:rsid w:val="00935637"/>
    <w:rsid w:val="009A0AE0"/>
    <w:rsid w:val="009A43F2"/>
    <w:rsid w:val="009A673C"/>
    <w:rsid w:val="009B0F73"/>
    <w:rsid w:val="009C47F1"/>
    <w:rsid w:val="009C53DE"/>
    <w:rsid w:val="009C5D8C"/>
    <w:rsid w:val="009F24AE"/>
    <w:rsid w:val="00A155D3"/>
    <w:rsid w:val="00A2600C"/>
    <w:rsid w:val="00A34151"/>
    <w:rsid w:val="00A35E16"/>
    <w:rsid w:val="00A40D30"/>
    <w:rsid w:val="00A44282"/>
    <w:rsid w:val="00A56E0E"/>
    <w:rsid w:val="00A70E22"/>
    <w:rsid w:val="00A81D2A"/>
    <w:rsid w:val="00A84700"/>
    <w:rsid w:val="00A85E66"/>
    <w:rsid w:val="00A97CCE"/>
    <w:rsid w:val="00A97EEF"/>
    <w:rsid w:val="00AA31E3"/>
    <w:rsid w:val="00AC4E7F"/>
    <w:rsid w:val="00AD7C84"/>
    <w:rsid w:val="00AE05EA"/>
    <w:rsid w:val="00AE252C"/>
    <w:rsid w:val="00AE3711"/>
    <w:rsid w:val="00AE4E21"/>
    <w:rsid w:val="00AF4D9C"/>
    <w:rsid w:val="00B00E31"/>
    <w:rsid w:val="00B1333E"/>
    <w:rsid w:val="00B225EB"/>
    <w:rsid w:val="00B25632"/>
    <w:rsid w:val="00B37118"/>
    <w:rsid w:val="00B572E9"/>
    <w:rsid w:val="00B75BBC"/>
    <w:rsid w:val="00B914BC"/>
    <w:rsid w:val="00BA2AB0"/>
    <w:rsid w:val="00BB16B0"/>
    <w:rsid w:val="00BB5FDF"/>
    <w:rsid w:val="00BB7530"/>
    <w:rsid w:val="00BC1CD8"/>
    <w:rsid w:val="00BC30C8"/>
    <w:rsid w:val="00BC4BB8"/>
    <w:rsid w:val="00BE2FC6"/>
    <w:rsid w:val="00C05729"/>
    <w:rsid w:val="00C07001"/>
    <w:rsid w:val="00C15785"/>
    <w:rsid w:val="00C202C3"/>
    <w:rsid w:val="00C33DC4"/>
    <w:rsid w:val="00C34538"/>
    <w:rsid w:val="00C52D97"/>
    <w:rsid w:val="00C52E4C"/>
    <w:rsid w:val="00C6080B"/>
    <w:rsid w:val="00C83FB9"/>
    <w:rsid w:val="00CA5AE6"/>
    <w:rsid w:val="00CA7C5F"/>
    <w:rsid w:val="00CB1C3D"/>
    <w:rsid w:val="00CB2876"/>
    <w:rsid w:val="00CC06CE"/>
    <w:rsid w:val="00CC2BD2"/>
    <w:rsid w:val="00CC3474"/>
    <w:rsid w:val="00CD1604"/>
    <w:rsid w:val="00CE67CC"/>
    <w:rsid w:val="00D24043"/>
    <w:rsid w:val="00D24B67"/>
    <w:rsid w:val="00D25714"/>
    <w:rsid w:val="00D46A7A"/>
    <w:rsid w:val="00D86D4D"/>
    <w:rsid w:val="00D91B88"/>
    <w:rsid w:val="00DB6716"/>
    <w:rsid w:val="00DC5316"/>
    <w:rsid w:val="00DD01ED"/>
    <w:rsid w:val="00DF1069"/>
    <w:rsid w:val="00DF72AA"/>
    <w:rsid w:val="00E07649"/>
    <w:rsid w:val="00E341B4"/>
    <w:rsid w:val="00E466C7"/>
    <w:rsid w:val="00E66325"/>
    <w:rsid w:val="00E71222"/>
    <w:rsid w:val="00EA15F4"/>
    <w:rsid w:val="00EA19E6"/>
    <w:rsid w:val="00EA3AB3"/>
    <w:rsid w:val="00EE0A02"/>
    <w:rsid w:val="00EF21AC"/>
    <w:rsid w:val="00F0683B"/>
    <w:rsid w:val="00F11B53"/>
    <w:rsid w:val="00F1288B"/>
    <w:rsid w:val="00F16084"/>
    <w:rsid w:val="00F23C61"/>
    <w:rsid w:val="00F25182"/>
    <w:rsid w:val="00F336B0"/>
    <w:rsid w:val="00F36CAF"/>
    <w:rsid w:val="00F40E49"/>
    <w:rsid w:val="00F53DB2"/>
    <w:rsid w:val="00F6751B"/>
    <w:rsid w:val="00F810BA"/>
    <w:rsid w:val="00FB64D9"/>
    <w:rsid w:val="00FD4662"/>
    <w:rsid w:val="00FD4853"/>
    <w:rsid w:val="00FD56E9"/>
    <w:rsid w:val="00FD5E1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  <w:style w:type="character" w:customStyle="1" w:styleId="mn">
    <w:name w:val="mn"/>
    <w:basedOn w:val="Policepardfaut"/>
    <w:rsid w:val="000F5B91"/>
  </w:style>
  <w:style w:type="paragraph" w:styleId="NormalWeb">
    <w:name w:val="Normal (Web)"/>
    <w:basedOn w:val="Normal"/>
    <w:uiPriority w:val="99"/>
    <w:semiHidden/>
    <w:unhideWhenUsed/>
    <w:rsid w:val="000F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15</Pages>
  <Words>848</Words>
  <Characters>4666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44</cp:revision>
  <cp:lastPrinted>2023-10-18T21:04:00Z</cp:lastPrinted>
  <dcterms:created xsi:type="dcterms:W3CDTF">2023-08-17T07:43:00Z</dcterms:created>
  <dcterms:modified xsi:type="dcterms:W3CDTF">2023-11-06T08:01:00Z</dcterms:modified>
</cp:coreProperties>
</file>